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9B26C" w14:textId="77777777" w:rsidR="000872AE" w:rsidRDefault="00CB6611">
      <w:pPr>
        <w:rPr>
          <w:rFonts w:ascii="Arial" w:hAnsi="Arial" w:cs="Arial"/>
          <w:lang w:val="hr-HR"/>
        </w:rPr>
      </w:pPr>
      <w:r w:rsidRPr="00CB6611">
        <w:rPr>
          <w:rFonts w:ascii="Arial" w:hAnsi="Arial" w:cs="Arial"/>
          <w:lang w:val="hr-HR"/>
        </w:rPr>
        <w:t>Udruga „</w:t>
      </w:r>
      <w:proofErr w:type="spellStart"/>
      <w:r w:rsidRPr="00CB6611">
        <w:rPr>
          <w:rFonts w:ascii="Arial" w:hAnsi="Arial" w:cs="Arial"/>
          <w:lang w:val="hr-HR"/>
        </w:rPr>
        <w:t>Providenca</w:t>
      </w:r>
      <w:proofErr w:type="spellEnd"/>
      <w:r w:rsidRPr="00CB6611">
        <w:rPr>
          <w:rFonts w:ascii="Arial" w:hAnsi="Arial" w:cs="Arial"/>
          <w:lang w:val="hr-HR"/>
        </w:rPr>
        <w:t>“ Grada Novalje</w:t>
      </w:r>
    </w:p>
    <w:p w14:paraId="35EE981A" w14:textId="77777777" w:rsidR="00CB6611" w:rsidRDefault="00CB6611">
      <w:pPr>
        <w:rPr>
          <w:rFonts w:ascii="Arial" w:hAnsi="Arial" w:cs="Arial"/>
          <w:lang w:val="hr-HR"/>
        </w:rPr>
      </w:pPr>
      <w:r>
        <w:rPr>
          <w:rFonts w:ascii="Arial" w:hAnsi="Arial" w:cs="Arial"/>
          <w:lang w:val="hr-HR"/>
        </w:rPr>
        <w:t>Novalja, Vodovodna 3</w:t>
      </w:r>
    </w:p>
    <w:p w14:paraId="1D4DE022" w14:textId="77777777" w:rsidR="00CB6611" w:rsidRDefault="00CB6611">
      <w:pPr>
        <w:rPr>
          <w:rFonts w:ascii="Arial" w:hAnsi="Arial" w:cs="Arial"/>
          <w:lang w:val="hr-HR"/>
        </w:rPr>
      </w:pPr>
    </w:p>
    <w:p w14:paraId="4F9C4527" w14:textId="77777777" w:rsidR="00CB6611" w:rsidRDefault="00CB6611">
      <w:pPr>
        <w:rPr>
          <w:rFonts w:ascii="Arial" w:hAnsi="Arial" w:cs="Arial"/>
          <w:lang w:val="hr-HR"/>
        </w:rPr>
      </w:pPr>
    </w:p>
    <w:p w14:paraId="3915C9FA" w14:textId="77777777" w:rsidR="00CB6611" w:rsidRDefault="00CB6611">
      <w:pPr>
        <w:rPr>
          <w:rFonts w:ascii="Arial" w:hAnsi="Arial" w:cs="Arial"/>
          <w:lang w:val="hr-HR"/>
        </w:rPr>
      </w:pPr>
      <w:r>
        <w:rPr>
          <w:rFonts w:ascii="Arial" w:hAnsi="Arial" w:cs="Arial"/>
          <w:lang w:val="hr-HR"/>
        </w:rPr>
        <w:t xml:space="preserve">Na temelju članka </w:t>
      </w:r>
      <w:bookmarkStart w:id="0" w:name="_Hlk120692672"/>
      <w:r>
        <w:rPr>
          <w:rFonts w:ascii="Arial" w:hAnsi="Arial" w:cs="Arial"/>
          <w:lang w:val="hr-HR"/>
        </w:rPr>
        <w:t xml:space="preserve">26. Zakona o radu ( NN br. 93/14, 127/17, 127/17, 98/19 ) </w:t>
      </w:r>
      <w:bookmarkEnd w:id="0"/>
      <w:r>
        <w:rPr>
          <w:rFonts w:ascii="Arial" w:hAnsi="Arial" w:cs="Arial"/>
          <w:lang w:val="hr-HR"/>
        </w:rPr>
        <w:t>i članka 6. Zakona o udrugama ( NN br. 74/14, 70/17, 98/19 ) donosim Pravilnik o radu Udruge za pomoć u kući starijim i nemoćnim osobama Grada Novalje „</w:t>
      </w:r>
      <w:proofErr w:type="spellStart"/>
      <w:r>
        <w:rPr>
          <w:rFonts w:ascii="Arial" w:hAnsi="Arial" w:cs="Arial"/>
          <w:lang w:val="hr-HR"/>
        </w:rPr>
        <w:t>Providenca</w:t>
      </w:r>
      <w:proofErr w:type="spellEnd"/>
      <w:r>
        <w:rPr>
          <w:rFonts w:ascii="Arial" w:hAnsi="Arial" w:cs="Arial"/>
          <w:lang w:val="hr-HR"/>
        </w:rPr>
        <w:t>“</w:t>
      </w:r>
      <w:r w:rsidR="003D06E0">
        <w:rPr>
          <w:rFonts w:ascii="Arial" w:hAnsi="Arial" w:cs="Arial"/>
          <w:lang w:val="hr-HR"/>
        </w:rPr>
        <w:t xml:space="preserve"> dana 22.travnja.2022:</w:t>
      </w:r>
    </w:p>
    <w:p w14:paraId="13F24960" w14:textId="77777777" w:rsidR="003D06E0" w:rsidRDefault="003D06E0">
      <w:pPr>
        <w:rPr>
          <w:rFonts w:ascii="Arial" w:hAnsi="Arial" w:cs="Arial"/>
          <w:lang w:val="hr-HR"/>
        </w:rPr>
      </w:pPr>
    </w:p>
    <w:p w14:paraId="50F59B46" w14:textId="77777777" w:rsidR="003D06E0" w:rsidRDefault="003D06E0">
      <w:pPr>
        <w:rPr>
          <w:rFonts w:ascii="Arial" w:hAnsi="Arial" w:cs="Arial"/>
          <w:lang w:val="hr-HR"/>
        </w:rPr>
      </w:pPr>
    </w:p>
    <w:p w14:paraId="7952BD7E" w14:textId="77777777" w:rsidR="0007578D" w:rsidRDefault="003D06E0" w:rsidP="003D06E0">
      <w:pPr>
        <w:jc w:val="center"/>
        <w:rPr>
          <w:rFonts w:ascii="Arial" w:hAnsi="Arial" w:cs="Arial"/>
          <w:b/>
          <w:lang w:val="hr-HR"/>
        </w:rPr>
      </w:pPr>
      <w:r w:rsidRPr="003D06E0">
        <w:rPr>
          <w:rFonts w:ascii="Arial" w:hAnsi="Arial" w:cs="Arial"/>
          <w:b/>
          <w:lang w:val="hr-HR"/>
        </w:rPr>
        <w:t>PRAVILNIK O RADU UDRUGE „PROVIDENCA“ GRADA NOVALJE</w:t>
      </w:r>
    </w:p>
    <w:p w14:paraId="763C8EA5" w14:textId="77777777" w:rsidR="0007578D" w:rsidRPr="00123EC3" w:rsidRDefault="0007578D" w:rsidP="0007578D">
      <w:pPr>
        <w:jc w:val="center"/>
        <w:rPr>
          <w:rFonts w:ascii="Arial" w:hAnsi="Arial" w:cs="Arial"/>
          <w:b/>
          <w:lang w:val="hr-HR"/>
        </w:rPr>
      </w:pPr>
      <w:r w:rsidRPr="00123EC3">
        <w:rPr>
          <w:rFonts w:ascii="Arial" w:hAnsi="Arial" w:cs="Arial"/>
          <w:b/>
          <w:lang w:val="hr-HR"/>
        </w:rPr>
        <w:t>Udruga za pomoć u kući starijim i nemoćnim osobama Grada Novalje</w:t>
      </w:r>
    </w:p>
    <w:p w14:paraId="0C394429" w14:textId="77777777" w:rsidR="004E565C" w:rsidRDefault="004E565C" w:rsidP="0007578D">
      <w:pPr>
        <w:jc w:val="center"/>
        <w:rPr>
          <w:rFonts w:ascii="Arial" w:hAnsi="Arial" w:cs="Arial"/>
          <w:lang w:val="hr-HR"/>
        </w:rPr>
      </w:pPr>
    </w:p>
    <w:p w14:paraId="0BF881E2" w14:textId="77777777" w:rsidR="004E565C" w:rsidRDefault="004E565C" w:rsidP="0007578D">
      <w:pPr>
        <w:jc w:val="center"/>
        <w:rPr>
          <w:rFonts w:ascii="Arial" w:hAnsi="Arial" w:cs="Arial"/>
          <w:lang w:val="hr-HR"/>
        </w:rPr>
      </w:pPr>
    </w:p>
    <w:p w14:paraId="579B7C4A" w14:textId="77777777" w:rsidR="004E565C" w:rsidRPr="00904FEA" w:rsidRDefault="004E565C" w:rsidP="004E565C">
      <w:pPr>
        <w:pStyle w:val="Odlomakpopisa"/>
        <w:numPr>
          <w:ilvl w:val="0"/>
          <w:numId w:val="1"/>
        </w:numPr>
        <w:rPr>
          <w:rFonts w:ascii="Arial" w:hAnsi="Arial" w:cs="Arial"/>
          <w:b/>
          <w:lang w:val="hr-HR"/>
        </w:rPr>
      </w:pPr>
      <w:r w:rsidRPr="00904FEA">
        <w:rPr>
          <w:rFonts w:ascii="Arial" w:hAnsi="Arial" w:cs="Arial"/>
          <w:b/>
          <w:lang w:val="hr-HR"/>
        </w:rPr>
        <w:t>OPĆE ODREDBE</w:t>
      </w:r>
    </w:p>
    <w:p w14:paraId="02FBFDC6" w14:textId="77777777" w:rsidR="004E565C" w:rsidRDefault="004E565C" w:rsidP="004E565C">
      <w:pPr>
        <w:rPr>
          <w:rFonts w:ascii="Arial" w:hAnsi="Arial" w:cs="Arial"/>
          <w:lang w:val="hr-HR"/>
        </w:rPr>
      </w:pPr>
    </w:p>
    <w:p w14:paraId="18435512" w14:textId="77777777" w:rsidR="004E565C" w:rsidRPr="00904FEA" w:rsidRDefault="004E565C" w:rsidP="00087B05">
      <w:pPr>
        <w:jc w:val="both"/>
        <w:rPr>
          <w:rFonts w:ascii="Arial" w:hAnsi="Arial" w:cs="Arial"/>
          <w:b/>
          <w:lang w:val="hr-HR"/>
        </w:rPr>
      </w:pPr>
      <w:r w:rsidRPr="00904FEA">
        <w:rPr>
          <w:rFonts w:ascii="Arial" w:hAnsi="Arial" w:cs="Arial"/>
          <w:b/>
          <w:lang w:val="hr-HR"/>
        </w:rPr>
        <w:t>Č</w:t>
      </w:r>
      <w:r w:rsidR="00904FEA">
        <w:rPr>
          <w:rFonts w:ascii="Arial" w:hAnsi="Arial" w:cs="Arial"/>
          <w:b/>
          <w:lang w:val="hr-HR"/>
        </w:rPr>
        <w:t>lanak</w:t>
      </w:r>
      <w:r w:rsidRPr="00904FEA">
        <w:rPr>
          <w:rFonts w:ascii="Arial" w:hAnsi="Arial" w:cs="Arial"/>
          <w:b/>
          <w:lang w:val="hr-HR"/>
        </w:rPr>
        <w:t xml:space="preserve"> 1. </w:t>
      </w:r>
    </w:p>
    <w:p w14:paraId="6A235999" w14:textId="77777777" w:rsidR="004E565C" w:rsidRDefault="004E565C" w:rsidP="00087B05">
      <w:pPr>
        <w:jc w:val="both"/>
        <w:rPr>
          <w:rFonts w:ascii="Arial" w:hAnsi="Arial" w:cs="Arial"/>
          <w:lang w:val="hr-HR"/>
        </w:rPr>
      </w:pPr>
      <w:r>
        <w:rPr>
          <w:rFonts w:ascii="Arial" w:hAnsi="Arial" w:cs="Arial"/>
          <w:lang w:val="hr-HR"/>
        </w:rPr>
        <w:t>Pravilnikom o radu ( u daljnjem tekstu: Pravilnik ) udruge „</w:t>
      </w:r>
      <w:proofErr w:type="spellStart"/>
      <w:r>
        <w:rPr>
          <w:rFonts w:ascii="Arial" w:hAnsi="Arial" w:cs="Arial"/>
          <w:lang w:val="hr-HR"/>
        </w:rPr>
        <w:t>Providenca</w:t>
      </w:r>
      <w:proofErr w:type="spellEnd"/>
      <w:r>
        <w:rPr>
          <w:rFonts w:ascii="Arial" w:hAnsi="Arial" w:cs="Arial"/>
          <w:lang w:val="hr-HR"/>
        </w:rPr>
        <w:t>“ ( u daljnjem tekstu: poslodavac ) uređuju se: uvjeti rada, sklapanje i raskidanje ugovora u radu, prava i obveze zaposlenika i poslodavca ( u nastavku teksta: zaposlenik – pojam koji obuhvaća zaposlenike muškog i ženskog spola</w:t>
      </w:r>
      <w:r w:rsidR="00904FEA">
        <w:rPr>
          <w:rFonts w:ascii="Arial" w:hAnsi="Arial" w:cs="Arial"/>
          <w:lang w:val="hr-HR"/>
        </w:rPr>
        <w:t xml:space="preserve"> ), plaće, organizaciju rada, novčane naknade, trajanje godišnjeg odmora </w:t>
      </w:r>
    </w:p>
    <w:p w14:paraId="69312D0E" w14:textId="77777777" w:rsidR="00830D32" w:rsidRPr="003D3485" w:rsidRDefault="00830D32" w:rsidP="00087B05">
      <w:pPr>
        <w:jc w:val="both"/>
        <w:rPr>
          <w:rFonts w:ascii="Arial" w:hAnsi="Arial" w:cs="Arial"/>
          <w:b/>
          <w:lang w:val="hr-HR"/>
        </w:rPr>
      </w:pPr>
      <w:r w:rsidRPr="003D3485">
        <w:rPr>
          <w:rFonts w:ascii="Arial" w:hAnsi="Arial" w:cs="Arial"/>
          <w:b/>
          <w:lang w:val="hr-HR"/>
        </w:rPr>
        <w:t>Članak 2.</w:t>
      </w:r>
    </w:p>
    <w:p w14:paraId="1E9A5033" w14:textId="77777777" w:rsidR="00904FEA" w:rsidRDefault="00830D32" w:rsidP="00087B05">
      <w:pPr>
        <w:jc w:val="both"/>
        <w:rPr>
          <w:rFonts w:ascii="Arial" w:hAnsi="Arial" w:cs="Arial"/>
          <w:lang w:val="hr-HR"/>
        </w:rPr>
      </w:pPr>
      <w:r>
        <w:rPr>
          <w:rFonts w:ascii="Arial" w:hAnsi="Arial" w:cs="Arial"/>
          <w:lang w:val="hr-HR"/>
        </w:rPr>
        <w:t>Dio Pravilnika je sistematizacija radnih mjesta kojim</w:t>
      </w:r>
      <w:r w:rsidR="00E16B16">
        <w:rPr>
          <w:rFonts w:ascii="Arial" w:hAnsi="Arial" w:cs="Arial"/>
          <w:lang w:val="hr-HR"/>
        </w:rPr>
        <w:t xml:space="preserve"> </w:t>
      </w:r>
      <w:r>
        <w:rPr>
          <w:rFonts w:ascii="Arial" w:hAnsi="Arial" w:cs="Arial"/>
          <w:lang w:val="hr-HR"/>
        </w:rPr>
        <w:t>su utvrđena radna mjesta, uvjeti za zasnivanje radnog odnosa na pojedinom radnom mjestu, te ostali posebni uvjeti.</w:t>
      </w:r>
    </w:p>
    <w:p w14:paraId="21036D66" w14:textId="77777777" w:rsidR="00830D32" w:rsidRDefault="00986756" w:rsidP="00087B05">
      <w:pPr>
        <w:jc w:val="both"/>
        <w:rPr>
          <w:rFonts w:ascii="Arial" w:hAnsi="Arial" w:cs="Arial"/>
          <w:lang w:val="hr-HR"/>
        </w:rPr>
      </w:pPr>
      <w:r>
        <w:rPr>
          <w:rFonts w:ascii="Arial" w:hAnsi="Arial" w:cs="Arial"/>
          <w:lang w:val="hr-HR"/>
        </w:rPr>
        <w:t xml:space="preserve">Sistematizaciju radnih mjesta donosi imenovana komisija članova </w:t>
      </w:r>
      <w:r w:rsidR="00E64265">
        <w:rPr>
          <w:rFonts w:ascii="Arial" w:hAnsi="Arial" w:cs="Arial"/>
          <w:lang w:val="hr-HR"/>
        </w:rPr>
        <w:t>U</w:t>
      </w:r>
      <w:r>
        <w:rPr>
          <w:rFonts w:ascii="Arial" w:hAnsi="Arial" w:cs="Arial"/>
          <w:lang w:val="hr-HR"/>
        </w:rPr>
        <w:t>druge u skladu s programima i projektima Udruge.</w:t>
      </w:r>
    </w:p>
    <w:p w14:paraId="1B88B6BA" w14:textId="77777777" w:rsidR="003D3485" w:rsidRDefault="003D3485" w:rsidP="00087B05">
      <w:pPr>
        <w:jc w:val="both"/>
        <w:rPr>
          <w:rFonts w:ascii="Arial" w:hAnsi="Arial" w:cs="Arial"/>
          <w:b/>
          <w:lang w:val="hr-HR"/>
        </w:rPr>
      </w:pPr>
      <w:r>
        <w:rPr>
          <w:rFonts w:ascii="Arial" w:hAnsi="Arial" w:cs="Arial"/>
          <w:b/>
          <w:lang w:val="hr-HR"/>
        </w:rPr>
        <w:t>Članak 3.</w:t>
      </w:r>
    </w:p>
    <w:p w14:paraId="66D6BAC9" w14:textId="77777777" w:rsidR="003D3485" w:rsidRDefault="003D3485" w:rsidP="00087B05">
      <w:pPr>
        <w:jc w:val="both"/>
        <w:rPr>
          <w:rFonts w:ascii="Arial" w:hAnsi="Arial" w:cs="Arial"/>
          <w:lang w:val="hr-HR"/>
        </w:rPr>
      </w:pPr>
      <w:r>
        <w:rPr>
          <w:rFonts w:ascii="Arial" w:hAnsi="Arial" w:cs="Arial"/>
          <w:lang w:val="hr-HR"/>
        </w:rPr>
        <w:t xml:space="preserve">Odredbe ovog Pravilnika primjenjuju se na sve zaposlenike Udruge koji su s Poslodavcem sklopili ugovor o radu na određeno ili neodređeno vrijeme s punim radnim vremenom. </w:t>
      </w:r>
    </w:p>
    <w:p w14:paraId="56C89A38" w14:textId="77777777" w:rsidR="003D3485" w:rsidRDefault="003D3485" w:rsidP="00087B05">
      <w:pPr>
        <w:jc w:val="both"/>
        <w:rPr>
          <w:rFonts w:ascii="Arial" w:hAnsi="Arial" w:cs="Arial"/>
          <w:lang w:val="hr-HR"/>
        </w:rPr>
      </w:pPr>
      <w:r>
        <w:rPr>
          <w:rFonts w:ascii="Arial" w:hAnsi="Arial" w:cs="Arial"/>
          <w:lang w:val="hr-HR"/>
        </w:rPr>
        <w:t>Kriteriji za sklapanje ugovora o radu uređeni su ovim Pravilnikom i drugim</w:t>
      </w:r>
      <w:r w:rsidR="00C14B9E">
        <w:rPr>
          <w:rFonts w:ascii="Arial" w:hAnsi="Arial" w:cs="Arial"/>
          <w:lang w:val="hr-HR"/>
        </w:rPr>
        <w:t xml:space="preserve"> </w:t>
      </w:r>
      <w:r>
        <w:rPr>
          <w:rFonts w:ascii="Arial" w:hAnsi="Arial" w:cs="Arial"/>
          <w:lang w:val="hr-HR"/>
        </w:rPr>
        <w:t>aktima Poslodavca.</w:t>
      </w:r>
    </w:p>
    <w:p w14:paraId="68D13114" w14:textId="77777777" w:rsidR="003D3485" w:rsidRDefault="003D3485" w:rsidP="00774536">
      <w:pPr>
        <w:jc w:val="both"/>
        <w:rPr>
          <w:rFonts w:ascii="Arial" w:hAnsi="Arial" w:cs="Arial"/>
          <w:b/>
          <w:lang w:val="hr-HR"/>
        </w:rPr>
      </w:pPr>
      <w:r>
        <w:rPr>
          <w:rFonts w:ascii="Arial" w:hAnsi="Arial" w:cs="Arial"/>
          <w:b/>
          <w:lang w:val="hr-HR"/>
        </w:rPr>
        <w:lastRenderedPageBreak/>
        <w:t>Temeljna prava i obveze zaposlenika i poslodavca</w:t>
      </w:r>
    </w:p>
    <w:p w14:paraId="3C54CB32" w14:textId="77777777" w:rsidR="003D3485" w:rsidRDefault="00E80E22" w:rsidP="00774536">
      <w:pPr>
        <w:jc w:val="both"/>
        <w:rPr>
          <w:rFonts w:ascii="Arial" w:hAnsi="Arial" w:cs="Arial"/>
          <w:b/>
          <w:lang w:val="hr-HR"/>
        </w:rPr>
      </w:pPr>
      <w:r>
        <w:rPr>
          <w:rFonts w:ascii="Arial" w:hAnsi="Arial" w:cs="Arial"/>
          <w:b/>
          <w:lang w:val="hr-HR"/>
        </w:rPr>
        <w:t>Članak 4.</w:t>
      </w:r>
    </w:p>
    <w:p w14:paraId="1C040B77" w14:textId="77777777" w:rsidR="00E80E22" w:rsidRDefault="00E80E22" w:rsidP="00774536">
      <w:pPr>
        <w:jc w:val="both"/>
        <w:rPr>
          <w:rFonts w:ascii="Arial" w:hAnsi="Arial" w:cs="Arial"/>
          <w:lang w:val="hr-HR"/>
        </w:rPr>
      </w:pPr>
      <w:r>
        <w:rPr>
          <w:rFonts w:ascii="Arial" w:hAnsi="Arial" w:cs="Arial"/>
          <w:lang w:val="hr-HR"/>
        </w:rPr>
        <w:t>Prilikom stupanja zaposlenika na rad, voditelj Udruge ili druge ovlaštena osoba Udruge dužna je  upoznati zaposlenika s propisima iz radnih odnosa, organizacijom rada i zaštite na radu.</w:t>
      </w:r>
    </w:p>
    <w:p w14:paraId="6238A6F3" w14:textId="6A0504EB" w:rsidR="00E80E22" w:rsidRDefault="00E80E22" w:rsidP="00774536">
      <w:pPr>
        <w:jc w:val="both"/>
        <w:rPr>
          <w:rFonts w:ascii="Arial" w:hAnsi="Arial" w:cs="Arial"/>
          <w:lang w:val="hr-HR"/>
        </w:rPr>
      </w:pPr>
      <w:r>
        <w:rPr>
          <w:rFonts w:ascii="Arial" w:hAnsi="Arial" w:cs="Arial"/>
          <w:lang w:val="hr-HR"/>
        </w:rPr>
        <w:t>Poslodavac će zaposleniku omogućiti, bez ograničenja, uvid o odredbe ovog Pravilnika i druge propise kojima su utvrđeni radno</w:t>
      </w:r>
      <w:r w:rsidR="005237E3">
        <w:rPr>
          <w:rFonts w:ascii="Arial" w:hAnsi="Arial" w:cs="Arial"/>
          <w:lang w:val="hr-HR"/>
        </w:rPr>
        <w:t xml:space="preserve"> </w:t>
      </w:r>
      <w:r>
        <w:rPr>
          <w:rFonts w:ascii="Arial" w:hAnsi="Arial" w:cs="Arial"/>
          <w:lang w:val="hr-HR"/>
        </w:rPr>
        <w:t>pravni odnosi, prava i obveze.</w:t>
      </w:r>
    </w:p>
    <w:p w14:paraId="3269A67F" w14:textId="77777777" w:rsidR="00E80E22" w:rsidRDefault="00E80E22" w:rsidP="00774536">
      <w:pPr>
        <w:jc w:val="both"/>
        <w:rPr>
          <w:rFonts w:ascii="Arial" w:hAnsi="Arial" w:cs="Arial"/>
          <w:lang w:val="hr-HR"/>
        </w:rPr>
      </w:pPr>
    </w:p>
    <w:p w14:paraId="1A253765" w14:textId="77777777" w:rsidR="00E80E22" w:rsidRDefault="00E80E22" w:rsidP="00774536">
      <w:pPr>
        <w:jc w:val="both"/>
        <w:rPr>
          <w:rFonts w:ascii="Arial" w:hAnsi="Arial" w:cs="Arial"/>
          <w:b/>
          <w:lang w:val="hr-HR"/>
        </w:rPr>
      </w:pPr>
      <w:r w:rsidRPr="00E80E22">
        <w:rPr>
          <w:rFonts w:ascii="Arial" w:hAnsi="Arial" w:cs="Arial"/>
          <w:b/>
          <w:lang w:val="hr-HR"/>
        </w:rPr>
        <w:t>Članak 5.</w:t>
      </w:r>
    </w:p>
    <w:p w14:paraId="20CAEEB1" w14:textId="77777777" w:rsidR="00E80E22" w:rsidRDefault="00E80E22" w:rsidP="00774536">
      <w:pPr>
        <w:jc w:val="both"/>
        <w:rPr>
          <w:rFonts w:ascii="Arial" w:hAnsi="Arial" w:cs="Arial"/>
          <w:lang w:val="hr-HR"/>
        </w:rPr>
      </w:pPr>
      <w:r>
        <w:rPr>
          <w:rFonts w:ascii="Arial" w:hAnsi="Arial" w:cs="Arial"/>
          <w:lang w:val="hr-HR"/>
        </w:rPr>
        <w:t>Radnik je obvezan obavljati ugovorene poslove stručno i savjesno, a prema uputama ovlaštene osobe Poslodavca.</w:t>
      </w:r>
    </w:p>
    <w:p w14:paraId="2433BD57" w14:textId="77777777" w:rsidR="00E80E22" w:rsidRDefault="00E80E22" w:rsidP="00774536">
      <w:pPr>
        <w:jc w:val="both"/>
        <w:rPr>
          <w:rFonts w:ascii="Arial" w:hAnsi="Arial" w:cs="Arial"/>
          <w:lang w:val="hr-HR"/>
        </w:rPr>
      </w:pPr>
      <w:r>
        <w:rPr>
          <w:rFonts w:ascii="Arial" w:hAnsi="Arial" w:cs="Arial"/>
          <w:lang w:val="hr-HR"/>
        </w:rPr>
        <w:t xml:space="preserve">Radnik je obvezan čuvati poslovnu i profesionalnu tajnu zbog čijeg bi odavanja neovlaštenoj osobi mogle nastupiti štetne posljedice za interese Udruge kao poslodavca i </w:t>
      </w:r>
      <w:r w:rsidR="00D82C47">
        <w:rPr>
          <w:rFonts w:ascii="Arial" w:hAnsi="Arial" w:cs="Arial"/>
          <w:lang w:val="hr-HR"/>
        </w:rPr>
        <w:t>Udruge, njenih korisnika i članova.</w:t>
      </w:r>
    </w:p>
    <w:p w14:paraId="6FF37F8E" w14:textId="77777777" w:rsidR="00D82C47" w:rsidRDefault="00D82C47" w:rsidP="00774536">
      <w:pPr>
        <w:jc w:val="both"/>
        <w:rPr>
          <w:rFonts w:ascii="Arial" w:hAnsi="Arial" w:cs="Arial"/>
          <w:lang w:val="hr-HR"/>
        </w:rPr>
      </w:pPr>
      <w:r>
        <w:rPr>
          <w:rFonts w:ascii="Arial" w:hAnsi="Arial" w:cs="Arial"/>
          <w:lang w:val="hr-HR"/>
        </w:rPr>
        <w:t>Odavanje poslovne tajne se smatra težom povredom radne obveze zbog koje se radniku može raskinuti ugovor o radu.</w:t>
      </w:r>
    </w:p>
    <w:p w14:paraId="6B715954" w14:textId="77777777" w:rsidR="00D82C47" w:rsidRDefault="00D82C47" w:rsidP="00774536">
      <w:pPr>
        <w:jc w:val="both"/>
        <w:rPr>
          <w:rFonts w:ascii="Arial" w:hAnsi="Arial" w:cs="Arial"/>
          <w:lang w:val="hr-HR"/>
        </w:rPr>
      </w:pPr>
      <w:r>
        <w:rPr>
          <w:rFonts w:ascii="Arial" w:hAnsi="Arial" w:cs="Arial"/>
          <w:lang w:val="hr-HR"/>
        </w:rPr>
        <w:t>Poslodavac je dužan radniku za izvršeni rad isplatiti plaću, a radnik je obvezan prema uputama Poslodavca danim u skladu s naravi i vrsti rada, osobno obavljati preuzeti posao.</w:t>
      </w:r>
    </w:p>
    <w:p w14:paraId="767CD756" w14:textId="77777777" w:rsidR="00D82C47" w:rsidRDefault="00D82C47" w:rsidP="00774536">
      <w:pPr>
        <w:jc w:val="both"/>
        <w:rPr>
          <w:rFonts w:ascii="Arial" w:hAnsi="Arial" w:cs="Arial"/>
          <w:lang w:val="hr-HR"/>
        </w:rPr>
      </w:pPr>
      <w:r>
        <w:rPr>
          <w:rFonts w:ascii="Arial" w:hAnsi="Arial" w:cs="Arial"/>
          <w:lang w:val="hr-HR"/>
        </w:rPr>
        <w:t>Poslodavac ima prava pobliže odrediti radno mjesto i način obavljanja rada, poštujući prava i dostojanstvo radnika.</w:t>
      </w:r>
    </w:p>
    <w:p w14:paraId="2E5DE6C5" w14:textId="6A046789" w:rsidR="00087B05" w:rsidRPr="00E80E22" w:rsidRDefault="00087B05" w:rsidP="00774536">
      <w:pPr>
        <w:jc w:val="both"/>
        <w:rPr>
          <w:rFonts w:ascii="Arial" w:hAnsi="Arial" w:cs="Arial"/>
          <w:lang w:val="hr-HR"/>
        </w:rPr>
      </w:pPr>
      <w:r>
        <w:rPr>
          <w:rFonts w:ascii="Arial" w:hAnsi="Arial" w:cs="Arial"/>
          <w:lang w:val="hr-HR"/>
        </w:rPr>
        <w:t>Poslodavac je du</w:t>
      </w:r>
      <w:r w:rsidR="002A2973">
        <w:rPr>
          <w:rFonts w:ascii="Arial" w:hAnsi="Arial" w:cs="Arial"/>
          <w:lang w:val="hr-HR"/>
        </w:rPr>
        <w:t>ž</w:t>
      </w:r>
      <w:r>
        <w:rPr>
          <w:rFonts w:ascii="Arial" w:hAnsi="Arial" w:cs="Arial"/>
          <w:lang w:val="hr-HR"/>
        </w:rPr>
        <w:t xml:space="preserve">an radniku osigurati uvjete za siguran rad, u skladu s posebnim zakonom i drugim propisima. </w:t>
      </w:r>
    </w:p>
    <w:p w14:paraId="636AD607" w14:textId="77777777" w:rsidR="00E80E22" w:rsidRDefault="00E80E22" w:rsidP="004E565C">
      <w:pPr>
        <w:rPr>
          <w:rFonts w:ascii="Arial" w:hAnsi="Arial" w:cs="Arial"/>
          <w:b/>
          <w:lang w:val="hr-HR"/>
        </w:rPr>
      </w:pPr>
    </w:p>
    <w:p w14:paraId="14A1A8CE" w14:textId="77777777" w:rsidR="00E80E22" w:rsidRDefault="00E80E22" w:rsidP="004E565C">
      <w:pPr>
        <w:rPr>
          <w:rFonts w:ascii="Arial" w:hAnsi="Arial" w:cs="Arial"/>
          <w:b/>
          <w:lang w:val="hr-HR"/>
        </w:rPr>
      </w:pPr>
    </w:p>
    <w:p w14:paraId="18D5ADA5" w14:textId="77777777" w:rsidR="00E80E22" w:rsidRDefault="00E80E22" w:rsidP="004E565C">
      <w:pPr>
        <w:rPr>
          <w:rFonts w:ascii="Arial" w:hAnsi="Arial" w:cs="Arial"/>
          <w:lang w:val="hr-HR"/>
        </w:rPr>
      </w:pPr>
    </w:p>
    <w:p w14:paraId="58735F5E" w14:textId="77777777" w:rsidR="00EC455E" w:rsidRDefault="00EC455E" w:rsidP="004E565C">
      <w:pPr>
        <w:rPr>
          <w:rFonts w:ascii="Arial" w:hAnsi="Arial" w:cs="Arial"/>
          <w:lang w:val="hr-HR"/>
        </w:rPr>
      </w:pPr>
    </w:p>
    <w:p w14:paraId="5D1E7D7A" w14:textId="77777777" w:rsidR="00EC455E" w:rsidRDefault="00EC455E" w:rsidP="004E565C">
      <w:pPr>
        <w:rPr>
          <w:rFonts w:ascii="Arial" w:hAnsi="Arial" w:cs="Arial"/>
          <w:lang w:val="hr-HR"/>
        </w:rPr>
      </w:pPr>
    </w:p>
    <w:p w14:paraId="75C09379" w14:textId="77777777" w:rsidR="00EC455E" w:rsidRDefault="00EC455E" w:rsidP="004E565C">
      <w:pPr>
        <w:rPr>
          <w:rFonts w:ascii="Arial" w:hAnsi="Arial" w:cs="Arial"/>
          <w:lang w:val="hr-HR"/>
        </w:rPr>
      </w:pPr>
    </w:p>
    <w:p w14:paraId="77E68735" w14:textId="77777777" w:rsidR="00EC455E" w:rsidRDefault="00EC455E" w:rsidP="004E565C">
      <w:pPr>
        <w:rPr>
          <w:rFonts w:ascii="Arial" w:hAnsi="Arial" w:cs="Arial"/>
          <w:lang w:val="hr-HR"/>
        </w:rPr>
      </w:pPr>
    </w:p>
    <w:p w14:paraId="61DDFF01" w14:textId="77777777" w:rsidR="00EC455E" w:rsidRDefault="00EC455E" w:rsidP="004E565C">
      <w:pPr>
        <w:rPr>
          <w:rFonts w:ascii="Arial" w:hAnsi="Arial" w:cs="Arial"/>
          <w:lang w:val="hr-HR"/>
        </w:rPr>
      </w:pPr>
    </w:p>
    <w:p w14:paraId="1C8CA1DB" w14:textId="77777777" w:rsidR="00EC455E" w:rsidRDefault="00EC455E" w:rsidP="004E565C">
      <w:pPr>
        <w:rPr>
          <w:rFonts w:ascii="Arial" w:hAnsi="Arial" w:cs="Arial"/>
          <w:lang w:val="hr-HR"/>
        </w:rPr>
      </w:pPr>
    </w:p>
    <w:p w14:paraId="5A2A15E4" w14:textId="77777777" w:rsidR="00EC455E" w:rsidRDefault="00EC455E" w:rsidP="00EC455E">
      <w:pPr>
        <w:pStyle w:val="Odlomakpopisa"/>
        <w:numPr>
          <w:ilvl w:val="0"/>
          <w:numId w:val="1"/>
        </w:numPr>
        <w:rPr>
          <w:rFonts w:ascii="Arial" w:hAnsi="Arial" w:cs="Arial"/>
          <w:b/>
          <w:lang w:val="hr-HR"/>
        </w:rPr>
      </w:pPr>
      <w:r w:rsidRPr="00EC455E">
        <w:rPr>
          <w:rFonts w:ascii="Arial" w:hAnsi="Arial" w:cs="Arial"/>
          <w:b/>
          <w:lang w:val="hr-HR"/>
        </w:rPr>
        <w:lastRenderedPageBreak/>
        <w:t>ZASNIVANJE RADNOG ODNOSA</w:t>
      </w:r>
    </w:p>
    <w:p w14:paraId="1B96A2AC" w14:textId="77777777" w:rsidR="00EC455E" w:rsidRDefault="00EC455E" w:rsidP="00EC455E">
      <w:pPr>
        <w:rPr>
          <w:rFonts w:ascii="Arial" w:hAnsi="Arial" w:cs="Arial"/>
          <w:b/>
          <w:lang w:val="hr-HR"/>
        </w:rPr>
      </w:pPr>
    </w:p>
    <w:p w14:paraId="7CEB67F6" w14:textId="77777777" w:rsidR="00EC455E" w:rsidRDefault="00EC455E" w:rsidP="00EC455E">
      <w:pPr>
        <w:rPr>
          <w:rFonts w:ascii="Arial" w:hAnsi="Arial" w:cs="Arial"/>
          <w:b/>
          <w:lang w:val="hr-HR"/>
        </w:rPr>
      </w:pPr>
      <w:r>
        <w:rPr>
          <w:rFonts w:ascii="Arial" w:hAnsi="Arial" w:cs="Arial"/>
          <w:b/>
          <w:lang w:val="hr-HR"/>
        </w:rPr>
        <w:t>SKLAPANJE UGOVORA O RADU</w:t>
      </w:r>
    </w:p>
    <w:p w14:paraId="6E005382" w14:textId="77777777" w:rsidR="00EC455E" w:rsidRDefault="00EC455E" w:rsidP="00A23CEC">
      <w:pPr>
        <w:jc w:val="both"/>
        <w:rPr>
          <w:rFonts w:ascii="Arial" w:hAnsi="Arial" w:cs="Arial"/>
          <w:b/>
          <w:lang w:val="hr-HR"/>
        </w:rPr>
      </w:pPr>
      <w:r>
        <w:rPr>
          <w:rFonts w:ascii="Arial" w:hAnsi="Arial" w:cs="Arial"/>
          <w:b/>
          <w:lang w:val="hr-HR"/>
        </w:rPr>
        <w:t>Članak 6.</w:t>
      </w:r>
    </w:p>
    <w:p w14:paraId="1D9087E8" w14:textId="5D9A9D56" w:rsidR="00EC455E" w:rsidRDefault="00EC455E" w:rsidP="00A23CEC">
      <w:pPr>
        <w:jc w:val="both"/>
        <w:rPr>
          <w:rFonts w:ascii="Arial" w:hAnsi="Arial" w:cs="Arial"/>
          <w:lang w:val="hr-HR"/>
        </w:rPr>
      </w:pPr>
      <w:r>
        <w:rPr>
          <w:rFonts w:ascii="Arial" w:hAnsi="Arial" w:cs="Arial"/>
          <w:lang w:val="hr-HR"/>
        </w:rPr>
        <w:t>O potrebi zasnivanja radnog odnosa, odnosno popunjavanju radnih mjesta, odlučuje komis</w:t>
      </w:r>
      <w:r w:rsidR="005237E3">
        <w:rPr>
          <w:rFonts w:ascii="Arial" w:hAnsi="Arial" w:cs="Arial"/>
          <w:lang w:val="hr-HR"/>
        </w:rPr>
        <w:t>i</w:t>
      </w:r>
      <w:r>
        <w:rPr>
          <w:rFonts w:ascii="Arial" w:hAnsi="Arial" w:cs="Arial"/>
          <w:lang w:val="hr-HR"/>
        </w:rPr>
        <w:t>ja koju imenuje i predstavlja predsjednik/</w:t>
      </w:r>
      <w:proofErr w:type="spellStart"/>
      <w:r>
        <w:rPr>
          <w:rFonts w:ascii="Arial" w:hAnsi="Arial" w:cs="Arial"/>
          <w:lang w:val="hr-HR"/>
        </w:rPr>
        <w:t>ica</w:t>
      </w:r>
      <w:proofErr w:type="spellEnd"/>
      <w:r>
        <w:rPr>
          <w:rFonts w:ascii="Arial" w:hAnsi="Arial" w:cs="Arial"/>
          <w:lang w:val="hr-HR"/>
        </w:rPr>
        <w:t xml:space="preserve"> Udruge.</w:t>
      </w:r>
      <w:r w:rsidR="009C1672">
        <w:rPr>
          <w:rFonts w:ascii="Arial" w:hAnsi="Arial" w:cs="Arial"/>
          <w:lang w:val="hr-HR"/>
        </w:rPr>
        <w:t xml:space="preserve"> Komisija se sastoji od pet članova Udruge.</w:t>
      </w:r>
    </w:p>
    <w:p w14:paraId="4CBA957D" w14:textId="3C92ED73" w:rsidR="00ED49FD" w:rsidRDefault="00ED49FD" w:rsidP="00A23CEC">
      <w:pPr>
        <w:jc w:val="both"/>
        <w:rPr>
          <w:rFonts w:ascii="Arial" w:hAnsi="Arial" w:cs="Arial"/>
          <w:lang w:val="hr-HR"/>
        </w:rPr>
      </w:pPr>
      <w:r>
        <w:rPr>
          <w:rFonts w:ascii="Arial" w:hAnsi="Arial" w:cs="Arial"/>
          <w:lang w:val="hr-HR"/>
        </w:rPr>
        <w:t>Zasnivanje radnog odnosa u U</w:t>
      </w:r>
      <w:r w:rsidR="002A2973">
        <w:rPr>
          <w:rFonts w:ascii="Arial" w:hAnsi="Arial" w:cs="Arial"/>
          <w:lang w:val="hr-HR"/>
        </w:rPr>
        <w:t>dr</w:t>
      </w:r>
      <w:r>
        <w:rPr>
          <w:rFonts w:ascii="Arial" w:hAnsi="Arial" w:cs="Arial"/>
          <w:lang w:val="hr-HR"/>
        </w:rPr>
        <w:t>uzi „</w:t>
      </w:r>
      <w:proofErr w:type="spellStart"/>
      <w:r>
        <w:rPr>
          <w:rFonts w:ascii="Arial" w:hAnsi="Arial" w:cs="Arial"/>
          <w:lang w:val="hr-HR"/>
        </w:rPr>
        <w:t>Providenca</w:t>
      </w:r>
      <w:proofErr w:type="spellEnd"/>
      <w:r>
        <w:rPr>
          <w:rFonts w:ascii="Arial" w:hAnsi="Arial" w:cs="Arial"/>
          <w:lang w:val="hr-HR"/>
        </w:rPr>
        <w:t>“ odnosi se na mjesto voditelja Udruge ( 1 osoba) i mjes</w:t>
      </w:r>
      <w:r w:rsidR="002A2973">
        <w:rPr>
          <w:rFonts w:ascii="Arial" w:hAnsi="Arial" w:cs="Arial"/>
          <w:lang w:val="hr-HR"/>
        </w:rPr>
        <w:t>t</w:t>
      </w:r>
      <w:r>
        <w:rPr>
          <w:rFonts w:ascii="Arial" w:hAnsi="Arial" w:cs="Arial"/>
          <w:lang w:val="hr-HR"/>
        </w:rPr>
        <w:t xml:space="preserve">o </w:t>
      </w:r>
      <w:proofErr w:type="spellStart"/>
      <w:r>
        <w:rPr>
          <w:rFonts w:ascii="Arial" w:hAnsi="Arial" w:cs="Arial"/>
          <w:lang w:val="hr-HR"/>
        </w:rPr>
        <w:t>gerontodomaćice</w:t>
      </w:r>
      <w:proofErr w:type="spellEnd"/>
      <w:r>
        <w:rPr>
          <w:rFonts w:ascii="Arial" w:hAnsi="Arial" w:cs="Arial"/>
          <w:lang w:val="hr-HR"/>
        </w:rPr>
        <w:t xml:space="preserve"> ( 4 osobe ).</w:t>
      </w:r>
    </w:p>
    <w:p w14:paraId="2D05BDD2" w14:textId="77777777" w:rsidR="009C1672" w:rsidRPr="00965800" w:rsidRDefault="009C1672" w:rsidP="00A23CEC">
      <w:pPr>
        <w:jc w:val="both"/>
        <w:rPr>
          <w:rFonts w:ascii="Arial" w:hAnsi="Arial" w:cs="Arial"/>
          <w:b/>
          <w:lang w:val="hr-HR"/>
        </w:rPr>
      </w:pPr>
      <w:r w:rsidRPr="00965800">
        <w:rPr>
          <w:rFonts w:ascii="Arial" w:hAnsi="Arial" w:cs="Arial"/>
          <w:b/>
          <w:lang w:val="hr-HR"/>
        </w:rPr>
        <w:t>Članak 7.</w:t>
      </w:r>
    </w:p>
    <w:p w14:paraId="504FD9DC" w14:textId="77777777" w:rsidR="009C1672" w:rsidRDefault="009C1672" w:rsidP="00A23CEC">
      <w:pPr>
        <w:jc w:val="both"/>
        <w:rPr>
          <w:rFonts w:ascii="Arial" w:hAnsi="Arial" w:cs="Arial"/>
          <w:lang w:val="hr-HR"/>
        </w:rPr>
      </w:pPr>
      <w:r>
        <w:rPr>
          <w:rFonts w:ascii="Arial" w:hAnsi="Arial" w:cs="Arial"/>
          <w:lang w:val="hr-HR"/>
        </w:rPr>
        <w:t>Radni odnos zasniva se sklapanjem ugovora o radu koji su potpisali radnik i Poslodavac.</w:t>
      </w:r>
    </w:p>
    <w:p w14:paraId="2265AC15" w14:textId="77777777" w:rsidR="009C1672" w:rsidRDefault="009C1672" w:rsidP="00A23CEC">
      <w:pPr>
        <w:jc w:val="both"/>
        <w:rPr>
          <w:rFonts w:ascii="Arial" w:hAnsi="Arial" w:cs="Arial"/>
          <w:lang w:val="hr-HR"/>
        </w:rPr>
      </w:pPr>
      <w:r>
        <w:rPr>
          <w:rFonts w:ascii="Arial" w:hAnsi="Arial" w:cs="Arial"/>
          <w:lang w:val="hr-HR"/>
        </w:rPr>
        <w:t>Pisani ugovor mora sadržavati podatke propisane Zakonom o radu.</w:t>
      </w:r>
    </w:p>
    <w:p w14:paraId="31876F55" w14:textId="77777777" w:rsidR="00557F72" w:rsidRDefault="00557F72" w:rsidP="00A23CEC">
      <w:pPr>
        <w:jc w:val="both"/>
        <w:rPr>
          <w:rFonts w:ascii="Arial" w:hAnsi="Arial" w:cs="Arial"/>
          <w:lang w:val="hr-HR"/>
        </w:rPr>
      </w:pPr>
    </w:p>
    <w:p w14:paraId="33C6D138" w14:textId="04D0A753" w:rsidR="009C1672" w:rsidRDefault="009C1672" w:rsidP="00A23CEC">
      <w:pPr>
        <w:jc w:val="both"/>
        <w:rPr>
          <w:rFonts w:ascii="Arial" w:hAnsi="Arial" w:cs="Arial"/>
          <w:b/>
          <w:lang w:val="hr-HR"/>
        </w:rPr>
      </w:pPr>
      <w:r w:rsidRPr="00965800">
        <w:rPr>
          <w:rFonts w:ascii="Arial" w:hAnsi="Arial" w:cs="Arial"/>
          <w:b/>
          <w:lang w:val="hr-HR"/>
        </w:rPr>
        <w:t>TRAJANJE UGOV</w:t>
      </w:r>
      <w:r w:rsidR="008F5C5F">
        <w:rPr>
          <w:rFonts w:ascii="Arial" w:hAnsi="Arial" w:cs="Arial"/>
          <w:b/>
          <w:lang w:val="hr-HR"/>
        </w:rPr>
        <w:t>O</w:t>
      </w:r>
      <w:r w:rsidRPr="00965800">
        <w:rPr>
          <w:rFonts w:ascii="Arial" w:hAnsi="Arial" w:cs="Arial"/>
          <w:b/>
          <w:lang w:val="hr-HR"/>
        </w:rPr>
        <w:t>RA O RADU</w:t>
      </w:r>
    </w:p>
    <w:p w14:paraId="6D5513CD" w14:textId="77777777" w:rsidR="00557F72" w:rsidRPr="00965800" w:rsidRDefault="00557F72" w:rsidP="00A23CEC">
      <w:pPr>
        <w:jc w:val="both"/>
        <w:rPr>
          <w:rFonts w:ascii="Arial" w:hAnsi="Arial" w:cs="Arial"/>
          <w:b/>
          <w:lang w:val="hr-HR"/>
        </w:rPr>
      </w:pPr>
    </w:p>
    <w:p w14:paraId="73E5A418" w14:textId="77777777" w:rsidR="009C1672" w:rsidRPr="00965800" w:rsidRDefault="009C1672" w:rsidP="00A23CEC">
      <w:pPr>
        <w:jc w:val="both"/>
        <w:rPr>
          <w:rFonts w:ascii="Arial" w:hAnsi="Arial" w:cs="Arial"/>
          <w:b/>
          <w:lang w:val="hr-HR"/>
        </w:rPr>
      </w:pPr>
      <w:r w:rsidRPr="00965800">
        <w:rPr>
          <w:rFonts w:ascii="Arial" w:hAnsi="Arial" w:cs="Arial"/>
          <w:b/>
          <w:lang w:val="hr-HR"/>
        </w:rPr>
        <w:t>Članak 8.</w:t>
      </w:r>
    </w:p>
    <w:p w14:paraId="4BD51A0A" w14:textId="77777777" w:rsidR="009C1672" w:rsidRDefault="009C1672" w:rsidP="00A23CEC">
      <w:pPr>
        <w:jc w:val="both"/>
        <w:rPr>
          <w:rFonts w:ascii="Arial" w:hAnsi="Arial" w:cs="Arial"/>
          <w:lang w:val="hr-HR"/>
        </w:rPr>
      </w:pPr>
      <w:r>
        <w:rPr>
          <w:rFonts w:ascii="Arial" w:hAnsi="Arial" w:cs="Arial"/>
          <w:lang w:val="hr-HR"/>
        </w:rPr>
        <w:t>Ugovor o radu sklapa se na određeno vrijeme.</w:t>
      </w:r>
    </w:p>
    <w:p w14:paraId="4954CC12" w14:textId="77777777" w:rsidR="009C1672" w:rsidRDefault="009C1672" w:rsidP="00A23CEC">
      <w:pPr>
        <w:jc w:val="both"/>
        <w:rPr>
          <w:rFonts w:ascii="Arial" w:hAnsi="Arial" w:cs="Arial"/>
          <w:lang w:val="hr-HR"/>
        </w:rPr>
      </w:pPr>
      <w:r>
        <w:rPr>
          <w:rFonts w:ascii="Arial" w:hAnsi="Arial" w:cs="Arial"/>
          <w:lang w:val="hr-HR"/>
        </w:rPr>
        <w:t>Ugovor obvezuje radnika i Poslodavca dok ga jedna od ugovornih strana ne otkaže ili dok ne prestane neki drugi način određen ovim Pravilnikom.</w:t>
      </w:r>
    </w:p>
    <w:p w14:paraId="5525B198" w14:textId="77777777" w:rsidR="009C1672" w:rsidRDefault="009C1672" w:rsidP="00A23CEC">
      <w:pPr>
        <w:jc w:val="both"/>
        <w:rPr>
          <w:rFonts w:ascii="Arial" w:hAnsi="Arial" w:cs="Arial"/>
          <w:lang w:val="hr-HR"/>
        </w:rPr>
      </w:pPr>
      <w:r w:rsidRPr="00965800">
        <w:rPr>
          <w:rFonts w:ascii="Arial" w:hAnsi="Arial" w:cs="Arial"/>
          <w:b/>
          <w:lang w:val="hr-HR"/>
        </w:rPr>
        <w:t>Članak 9</w:t>
      </w:r>
      <w:r>
        <w:rPr>
          <w:rFonts w:ascii="Arial" w:hAnsi="Arial" w:cs="Arial"/>
          <w:lang w:val="hr-HR"/>
        </w:rPr>
        <w:t>.</w:t>
      </w:r>
    </w:p>
    <w:p w14:paraId="221AF301" w14:textId="4C012C51" w:rsidR="009C1672" w:rsidRDefault="009C1672" w:rsidP="00A23CEC">
      <w:pPr>
        <w:jc w:val="both"/>
        <w:rPr>
          <w:rFonts w:ascii="Arial" w:hAnsi="Arial" w:cs="Arial"/>
          <w:lang w:val="hr-HR"/>
        </w:rPr>
      </w:pPr>
      <w:r>
        <w:rPr>
          <w:rFonts w:ascii="Arial" w:hAnsi="Arial" w:cs="Arial"/>
          <w:lang w:val="hr-HR"/>
        </w:rPr>
        <w:t>O privremen</w:t>
      </w:r>
      <w:r w:rsidR="00507D69">
        <w:rPr>
          <w:rFonts w:ascii="Arial" w:hAnsi="Arial" w:cs="Arial"/>
          <w:lang w:val="hr-HR"/>
        </w:rPr>
        <w:t>oj</w:t>
      </w:r>
      <w:r>
        <w:rPr>
          <w:rFonts w:ascii="Arial" w:hAnsi="Arial" w:cs="Arial"/>
          <w:lang w:val="hr-HR"/>
        </w:rPr>
        <w:t xml:space="preserve"> nesposobnosti za rad radnik je dužan odmah obavijestiti voditelja Udruge i njenom očekivanom trajanju.</w:t>
      </w:r>
    </w:p>
    <w:p w14:paraId="7EE93E95" w14:textId="77777777" w:rsidR="009C1672" w:rsidRDefault="009C1672" w:rsidP="00EC455E">
      <w:pPr>
        <w:rPr>
          <w:rFonts w:ascii="Arial" w:hAnsi="Arial" w:cs="Arial"/>
          <w:lang w:val="hr-HR"/>
        </w:rPr>
      </w:pPr>
    </w:p>
    <w:p w14:paraId="5512D66F" w14:textId="6BAC22C6" w:rsidR="009C1672" w:rsidRDefault="009C1672" w:rsidP="00EC455E">
      <w:pPr>
        <w:rPr>
          <w:rFonts w:ascii="Arial" w:hAnsi="Arial" w:cs="Arial"/>
          <w:lang w:val="hr-HR"/>
        </w:rPr>
      </w:pPr>
    </w:p>
    <w:p w14:paraId="4EB9475A" w14:textId="77777777" w:rsidR="00FC76BE" w:rsidRDefault="00FC76BE" w:rsidP="00EC455E">
      <w:pPr>
        <w:rPr>
          <w:rFonts w:ascii="Arial" w:hAnsi="Arial" w:cs="Arial"/>
          <w:lang w:val="hr-HR"/>
        </w:rPr>
      </w:pPr>
    </w:p>
    <w:p w14:paraId="34F3182B" w14:textId="77777777" w:rsidR="00FC76BE" w:rsidRDefault="00FC76BE" w:rsidP="00EC455E">
      <w:pPr>
        <w:rPr>
          <w:rFonts w:ascii="Arial" w:hAnsi="Arial" w:cs="Arial"/>
          <w:lang w:val="hr-HR"/>
        </w:rPr>
      </w:pPr>
    </w:p>
    <w:p w14:paraId="6CF3069B" w14:textId="77777777" w:rsidR="00FC76BE" w:rsidRDefault="00FC76BE" w:rsidP="00EC455E">
      <w:pPr>
        <w:rPr>
          <w:rFonts w:ascii="Arial" w:hAnsi="Arial" w:cs="Arial"/>
          <w:lang w:val="hr-HR"/>
        </w:rPr>
      </w:pPr>
    </w:p>
    <w:p w14:paraId="4251521C" w14:textId="77777777" w:rsidR="00FC76BE" w:rsidRDefault="00FC76BE" w:rsidP="00EC455E">
      <w:pPr>
        <w:rPr>
          <w:rFonts w:ascii="Arial" w:hAnsi="Arial" w:cs="Arial"/>
          <w:lang w:val="hr-HR"/>
        </w:rPr>
      </w:pPr>
    </w:p>
    <w:p w14:paraId="44C7C1EE" w14:textId="77777777" w:rsidR="00FC76BE" w:rsidRDefault="00FC76BE" w:rsidP="00EC455E">
      <w:pPr>
        <w:rPr>
          <w:rFonts w:ascii="Arial" w:hAnsi="Arial" w:cs="Arial"/>
          <w:lang w:val="hr-HR"/>
        </w:rPr>
      </w:pPr>
    </w:p>
    <w:p w14:paraId="3E67A56C" w14:textId="77777777" w:rsidR="00FC76BE" w:rsidRDefault="00FC76BE" w:rsidP="00FC76BE">
      <w:pPr>
        <w:pStyle w:val="Odlomakpopisa"/>
        <w:numPr>
          <w:ilvl w:val="0"/>
          <w:numId w:val="1"/>
        </w:numPr>
        <w:rPr>
          <w:rFonts w:ascii="Arial" w:hAnsi="Arial" w:cs="Arial"/>
          <w:b/>
          <w:lang w:val="hr-HR"/>
        </w:rPr>
      </w:pPr>
      <w:r w:rsidRPr="00FC76BE">
        <w:rPr>
          <w:rFonts w:ascii="Arial" w:hAnsi="Arial" w:cs="Arial"/>
          <w:b/>
          <w:lang w:val="hr-HR"/>
        </w:rPr>
        <w:lastRenderedPageBreak/>
        <w:t>OBRAZOVANJE I OSPOSOBLJAVANJE ZA RAD</w:t>
      </w:r>
    </w:p>
    <w:p w14:paraId="2941F189" w14:textId="77777777" w:rsidR="00FC76BE" w:rsidRDefault="00FC76BE" w:rsidP="00FC76BE">
      <w:pPr>
        <w:rPr>
          <w:rFonts w:ascii="Arial" w:hAnsi="Arial" w:cs="Arial"/>
          <w:b/>
          <w:lang w:val="hr-HR"/>
        </w:rPr>
      </w:pPr>
    </w:p>
    <w:p w14:paraId="61DBCB51" w14:textId="77777777" w:rsidR="00FC76BE" w:rsidRDefault="00FC76BE" w:rsidP="00FC76BE">
      <w:pPr>
        <w:rPr>
          <w:rFonts w:ascii="Arial" w:hAnsi="Arial" w:cs="Arial"/>
          <w:b/>
          <w:lang w:val="hr-HR"/>
        </w:rPr>
      </w:pPr>
      <w:r>
        <w:rPr>
          <w:rFonts w:ascii="Arial" w:hAnsi="Arial" w:cs="Arial"/>
          <w:b/>
          <w:lang w:val="hr-HR"/>
        </w:rPr>
        <w:t>Članak 10.</w:t>
      </w:r>
    </w:p>
    <w:p w14:paraId="4813C542" w14:textId="77777777" w:rsidR="00BD7D8A" w:rsidRDefault="00BD7D8A" w:rsidP="00BD7D8A">
      <w:pPr>
        <w:jc w:val="both"/>
        <w:rPr>
          <w:rFonts w:ascii="Arial" w:hAnsi="Arial" w:cs="Arial"/>
          <w:b/>
          <w:lang w:val="hr-HR"/>
        </w:rPr>
      </w:pPr>
    </w:p>
    <w:p w14:paraId="39833EDB" w14:textId="45BF0981" w:rsidR="00FC76BE" w:rsidRDefault="00FC76BE" w:rsidP="00BD7D8A">
      <w:pPr>
        <w:jc w:val="both"/>
        <w:rPr>
          <w:rFonts w:ascii="Arial" w:hAnsi="Arial" w:cs="Arial"/>
          <w:lang w:val="hr-HR"/>
        </w:rPr>
      </w:pPr>
      <w:r>
        <w:rPr>
          <w:rFonts w:ascii="Arial" w:hAnsi="Arial" w:cs="Arial"/>
          <w:lang w:val="hr-HR"/>
        </w:rPr>
        <w:t>Poslodavac će sukla</w:t>
      </w:r>
      <w:r w:rsidR="002A2973">
        <w:rPr>
          <w:rFonts w:ascii="Arial" w:hAnsi="Arial" w:cs="Arial"/>
          <w:lang w:val="hr-HR"/>
        </w:rPr>
        <w:t>d</w:t>
      </w:r>
      <w:r>
        <w:rPr>
          <w:rFonts w:ascii="Arial" w:hAnsi="Arial" w:cs="Arial"/>
          <w:lang w:val="hr-HR"/>
        </w:rPr>
        <w:t>no s potrebama i mogućnostima, omogućiti i poticati obrazovanje i osposobljavanje radnika.</w:t>
      </w:r>
    </w:p>
    <w:p w14:paraId="7B0F3524" w14:textId="77777777" w:rsidR="00FC76BE" w:rsidRDefault="00FC76BE" w:rsidP="00BD7D8A">
      <w:pPr>
        <w:jc w:val="both"/>
        <w:rPr>
          <w:rFonts w:ascii="Arial" w:hAnsi="Arial" w:cs="Arial"/>
          <w:lang w:val="hr-HR"/>
        </w:rPr>
      </w:pPr>
      <w:r>
        <w:rPr>
          <w:rFonts w:ascii="Arial" w:hAnsi="Arial" w:cs="Arial"/>
          <w:lang w:val="hr-HR"/>
        </w:rPr>
        <w:t>Radnik je dužan u skladu sa svojim sposobnostima i potrebama navedeno prihvatiti.</w:t>
      </w:r>
    </w:p>
    <w:p w14:paraId="1176A143" w14:textId="77777777" w:rsidR="00B863E3" w:rsidRDefault="00B863E3" w:rsidP="00BD7D8A">
      <w:pPr>
        <w:jc w:val="both"/>
        <w:rPr>
          <w:rFonts w:ascii="Arial" w:hAnsi="Arial" w:cs="Arial"/>
          <w:b/>
          <w:lang w:val="hr-HR"/>
        </w:rPr>
      </w:pPr>
      <w:r w:rsidRPr="00BD7D8A">
        <w:rPr>
          <w:rFonts w:ascii="Arial" w:hAnsi="Arial" w:cs="Arial"/>
          <w:b/>
          <w:lang w:val="hr-HR"/>
        </w:rPr>
        <w:t xml:space="preserve">Članak 11. </w:t>
      </w:r>
    </w:p>
    <w:p w14:paraId="0F15527F" w14:textId="77777777" w:rsidR="00BD7D8A" w:rsidRPr="00BD7D8A" w:rsidRDefault="00BD7D8A" w:rsidP="00BD7D8A">
      <w:pPr>
        <w:jc w:val="both"/>
        <w:rPr>
          <w:rFonts w:ascii="Arial" w:hAnsi="Arial" w:cs="Arial"/>
          <w:b/>
          <w:lang w:val="hr-HR"/>
        </w:rPr>
      </w:pPr>
    </w:p>
    <w:p w14:paraId="400A8CBB" w14:textId="77777777" w:rsidR="00B863E3" w:rsidRDefault="00B863E3" w:rsidP="00BD7D8A">
      <w:pPr>
        <w:jc w:val="both"/>
        <w:rPr>
          <w:rFonts w:ascii="Arial" w:hAnsi="Arial" w:cs="Arial"/>
          <w:lang w:val="hr-HR"/>
        </w:rPr>
      </w:pPr>
      <w:r>
        <w:rPr>
          <w:rFonts w:ascii="Arial" w:hAnsi="Arial" w:cs="Arial"/>
          <w:lang w:val="hr-HR"/>
        </w:rPr>
        <w:t>Volontiranje je dobrovoljno ulaganje osobnog vremena, truda i znanja kojim se obavljaju usluge ili aktivnosti za dobrobit druge osobe i zajednice bez uvjeta isplate novčane nagrade.</w:t>
      </w:r>
    </w:p>
    <w:p w14:paraId="6FC5BD6B" w14:textId="333AC94B" w:rsidR="00B863E3" w:rsidRDefault="00B863E3" w:rsidP="00BD7D8A">
      <w:pPr>
        <w:jc w:val="both"/>
        <w:rPr>
          <w:rFonts w:ascii="Arial" w:hAnsi="Arial" w:cs="Arial"/>
          <w:lang w:val="hr-HR"/>
        </w:rPr>
      </w:pPr>
      <w:r>
        <w:rPr>
          <w:rFonts w:ascii="Arial" w:hAnsi="Arial" w:cs="Arial"/>
          <w:lang w:val="hr-HR"/>
        </w:rPr>
        <w:t>Ugovor o volontiranju može se sklopiti pisanim</w:t>
      </w:r>
      <w:r w:rsidR="00A549BB">
        <w:rPr>
          <w:rFonts w:ascii="Arial" w:hAnsi="Arial" w:cs="Arial"/>
          <w:lang w:val="hr-HR"/>
        </w:rPr>
        <w:t xml:space="preserve"> </w:t>
      </w:r>
      <w:r>
        <w:rPr>
          <w:rFonts w:ascii="Arial" w:hAnsi="Arial" w:cs="Arial"/>
          <w:lang w:val="hr-HR"/>
        </w:rPr>
        <w:t>putem ili usmenim.</w:t>
      </w:r>
    </w:p>
    <w:p w14:paraId="1000A9C2" w14:textId="77777777" w:rsidR="00FC76BE" w:rsidRDefault="00FC76BE" w:rsidP="00FC76BE">
      <w:pPr>
        <w:rPr>
          <w:rFonts w:ascii="Arial" w:hAnsi="Arial" w:cs="Arial"/>
          <w:lang w:val="hr-HR"/>
        </w:rPr>
      </w:pPr>
    </w:p>
    <w:p w14:paraId="047D42EF" w14:textId="77777777" w:rsidR="00E53EBD" w:rsidRDefault="00E53EBD" w:rsidP="00FC76BE">
      <w:pPr>
        <w:rPr>
          <w:rFonts w:ascii="Arial" w:hAnsi="Arial" w:cs="Arial"/>
          <w:lang w:val="hr-HR"/>
        </w:rPr>
      </w:pPr>
    </w:p>
    <w:p w14:paraId="547D7AED" w14:textId="77777777" w:rsidR="00E53EBD" w:rsidRDefault="00E53EBD" w:rsidP="00FC76BE">
      <w:pPr>
        <w:rPr>
          <w:rFonts w:ascii="Arial" w:hAnsi="Arial" w:cs="Arial"/>
          <w:lang w:val="hr-HR"/>
        </w:rPr>
      </w:pPr>
    </w:p>
    <w:p w14:paraId="6CE1C776" w14:textId="77777777" w:rsidR="00E53EBD" w:rsidRDefault="00E53EBD" w:rsidP="00FC76BE">
      <w:pPr>
        <w:rPr>
          <w:rFonts w:ascii="Arial" w:hAnsi="Arial" w:cs="Arial"/>
          <w:lang w:val="hr-HR"/>
        </w:rPr>
      </w:pPr>
    </w:p>
    <w:p w14:paraId="2CADF341" w14:textId="77777777" w:rsidR="00E53EBD" w:rsidRDefault="00E53EBD" w:rsidP="00FC76BE">
      <w:pPr>
        <w:rPr>
          <w:rFonts w:ascii="Arial" w:hAnsi="Arial" w:cs="Arial"/>
          <w:lang w:val="hr-HR"/>
        </w:rPr>
      </w:pPr>
    </w:p>
    <w:p w14:paraId="2859C1FB" w14:textId="77777777" w:rsidR="00E53EBD" w:rsidRDefault="00E53EBD" w:rsidP="00FC76BE">
      <w:pPr>
        <w:rPr>
          <w:rFonts w:ascii="Arial" w:hAnsi="Arial" w:cs="Arial"/>
          <w:lang w:val="hr-HR"/>
        </w:rPr>
      </w:pPr>
    </w:p>
    <w:p w14:paraId="16738AF6" w14:textId="77777777" w:rsidR="00E53EBD" w:rsidRDefault="00E53EBD" w:rsidP="00FC76BE">
      <w:pPr>
        <w:rPr>
          <w:rFonts w:ascii="Arial" w:hAnsi="Arial" w:cs="Arial"/>
          <w:lang w:val="hr-HR"/>
        </w:rPr>
      </w:pPr>
    </w:p>
    <w:p w14:paraId="69A6AB7F" w14:textId="77777777" w:rsidR="00E53EBD" w:rsidRDefault="00E53EBD" w:rsidP="00FC76BE">
      <w:pPr>
        <w:rPr>
          <w:rFonts w:ascii="Arial" w:hAnsi="Arial" w:cs="Arial"/>
          <w:lang w:val="hr-HR"/>
        </w:rPr>
      </w:pPr>
    </w:p>
    <w:p w14:paraId="3A0E26D1" w14:textId="77777777" w:rsidR="00E53EBD" w:rsidRDefault="00E53EBD" w:rsidP="00FC76BE">
      <w:pPr>
        <w:rPr>
          <w:rFonts w:ascii="Arial" w:hAnsi="Arial" w:cs="Arial"/>
          <w:lang w:val="hr-HR"/>
        </w:rPr>
      </w:pPr>
    </w:p>
    <w:p w14:paraId="4BF3E72F" w14:textId="77777777" w:rsidR="00E53EBD" w:rsidRDefault="00E53EBD" w:rsidP="00FC76BE">
      <w:pPr>
        <w:rPr>
          <w:rFonts w:ascii="Arial" w:hAnsi="Arial" w:cs="Arial"/>
          <w:lang w:val="hr-HR"/>
        </w:rPr>
      </w:pPr>
    </w:p>
    <w:p w14:paraId="66F8C5F2" w14:textId="77777777" w:rsidR="00E53EBD" w:rsidRDefault="00E53EBD" w:rsidP="00FC76BE">
      <w:pPr>
        <w:rPr>
          <w:rFonts w:ascii="Arial" w:hAnsi="Arial" w:cs="Arial"/>
          <w:lang w:val="hr-HR"/>
        </w:rPr>
      </w:pPr>
    </w:p>
    <w:p w14:paraId="70CEC6E1" w14:textId="77777777" w:rsidR="00E53EBD" w:rsidRDefault="00E53EBD" w:rsidP="00FC76BE">
      <w:pPr>
        <w:rPr>
          <w:rFonts w:ascii="Arial" w:hAnsi="Arial" w:cs="Arial"/>
          <w:lang w:val="hr-HR"/>
        </w:rPr>
      </w:pPr>
    </w:p>
    <w:p w14:paraId="47B08A24" w14:textId="77777777" w:rsidR="00E53EBD" w:rsidRDefault="00E53EBD" w:rsidP="00FC76BE">
      <w:pPr>
        <w:rPr>
          <w:rFonts w:ascii="Arial" w:hAnsi="Arial" w:cs="Arial"/>
          <w:lang w:val="hr-HR"/>
        </w:rPr>
      </w:pPr>
    </w:p>
    <w:p w14:paraId="5AB07034" w14:textId="77777777" w:rsidR="00E53EBD" w:rsidRDefault="00E53EBD" w:rsidP="00FC76BE">
      <w:pPr>
        <w:rPr>
          <w:rFonts w:ascii="Arial" w:hAnsi="Arial" w:cs="Arial"/>
          <w:lang w:val="hr-HR"/>
        </w:rPr>
      </w:pPr>
    </w:p>
    <w:p w14:paraId="3DCD4EA9" w14:textId="77777777" w:rsidR="00E53EBD" w:rsidRDefault="00E53EBD" w:rsidP="00FC76BE">
      <w:pPr>
        <w:rPr>
          <w:rFonts w:ascii="Arial" w:hAnsi="Arial" w:cs="Arial"/>
          <w:lang w:val="hr-HR"/>
        </w:rPr>
      </w:pPr>
    </w:p>
    <w:p w14:paraId="084F8616" w14:textId="77777777" w:rsidR="00E53EBD" w:rsidRPr="00D34590" w:rsidRDefault="00E53EBD" w:rsidP="00E53EBD">
      <w:pPr>
        <w:pStyle w:val="Odlomakpopisa"/>
        <w:numPr>
          <w:ilvl w:val="0"/>
          <w:numId w:val="1"/>
        </w:numPr>
        <w:rPr>
          <w:rFonts w:ascii="Arial" w:hAnsi="Arial" w:cs="Arial"/>
          <w:b/>
          <w:lang w:val="hr-HR"/>
        </w:rPr>
      </w:pPr>
      <w:r w:rsidRPr="00D34590">
        <w:rPr>
          <w:rFonts w:ascii="Arial" w:hAnsi="Arial" w:cs="Arial"/>
          <w:b/>
          <w:lang w:val="hr-HR"/>
        </w:rPr>
        <w:lastRenderedPageBreak/>
        <w:t>RADNO VRIJEME</w:t>
      </w:r>
    </w:p>
    <w:p w14:paraId="6DD7A18D" w14:textId="77777777" w:rsidR="00E53EBD" w:rsidRDefault="00E53EBD" w:rsidP="00A7564D">
      <w:pPr>
        <w:jc w:val="both"/>
        <w:rPr>
          <w:rFonts w:ascii="Arial" w:hAnsi="Arial" w:cs="Arial"/>
          <w:b/>
          <w:lang w:val="hr-HR"/>
        </w:rPr>
      </w:pPr>
      <w:r w:rsidRPr="00E53EBD">
        <w:rPr>
          <w:rFonts w:ascii="Arial" w:hAnsi="Arial" w:cs="Arial"/>
          <w:b/>
          <w:lang w:val="hr-HR"/>
        </w:rPr>
        <w:t>RADNO VRIJEME</w:t>
      </w:r>
    </w:p>
    <w:p w14:paraId="045D9AD5" w14:textId="77777777" w:rsidR="00E53EBD" w:rsidRPr="00EE34B1" w:rsidRDefault="00E53EBD" w:rsidP="00A7564D">
      <w:pPr>
        <w:jc w:val="both"/>
        <w:rPr>
          <w:rFonts w:ascii="Arial" w:hAnsi="Arial" w:cs="Arial"/>
          <w:b/>
          <w:lang w:val="hr-HR"/>
        </w:rPr>
      </w:pPr>
      <w:r w:rsidRPr="00EE34B1">
        <w:rPr>
          <w:rFonts w:ascii="Arial" w:hAnsi="Arial" w:cs="Arial"/>
          <w:b/>
          <w:lang w:val="hr-HR"/>
        </w:rPr>
        <w:t>Članak 12.</w:t>
      </w:r>
    </w:p>
    <w:p w14:paraId="1609938E" w14:textId="77777777" w:rsidR="00E53EBD" w:rsidRDefault="00E53EBD" w:rsidP="00A7564D">
      <w:pPr>
        <w:jc w:val="both"/>
        <w:rPr>
          <w:rFonts w:ascii="Arial" w:hAnsi="Arial" w:cs="Arial"/>
          <w:lang w:val="hr-HR"/>
        </w:rPr>
      </w:pPr>
      <w:r>
        <w:rPr>
          <w:rFonts w:ascii="Arial" w:hAnsi="Arial" w:cs="Arial"/>
          <w:lang w:val="hr-HR"/>
        </w:rPr>
        <w:t>Puno radno vrijeme određuje se 40 sati tjedno. Dani odmora su subota, nedjelja i blagdani.</w:t>
      </w:r>
    </w:p>
    <w:p w14:paraId="086E6E94" w14:textId="77777777" w:rsidR="00EE34B1" w:rsidRDefault="00EE34B1" w:rsidP="00A7564D">
      <w:pPr>
        <w:jc w:val="both"/>
        <w:rPr>
          <w:rFonts w:ascii="Arial" w:hAnsi="Arial" w:cs="Arial"/>
          <w:lang w:val="hr-HR"/>
        </w:rPr>
      </w:pPr>
    </w:p>
    <w:p w14:paraId="0F94DBE4" w14:textId="77777777" w:rsidR="00EE34B1" w:rsidRDefault="00EE34B1" w:rsidP="00A7564D">
      <w:pPr>
        <w:jc w:val="both"/>
        <w:rPr>
          <w:rFonts w:ascii="Arial" w:hAnsi="Arial" w:cs="Arial"/>
          <w:b/>
          <w:lang w:val="hr-HR"/>
        </w:rPr>
      </w:pPr>
      <w:r w:rsidRPr="00EE34B1">
        <w:rPr>
          <w:rFonts w:ascii="Arial" w:hAnsi="Arial" w:cs="Arial"/>
          <w:b/>
          <w:lang w:val="hr-HR"/>
        </w:rPr>
        <w:t>RASPORED RADNOG VREMENA</w:t>
      </w:r>
    </w:p>
    <w:p w14:paraId="5CC46F2D" w14:textId="77777777" w:rsidR="00EE34B1" w:rsidRDefault="00EE34B1" w:rsidP="00A7564D">
      <w:pPr>
        <w:jc w:val="both"/>
        <w:rPr>
          <w:rFonts w:ascii="Arial" w:hAnsi="Arial" w:cs="Arial"/>
          <w:b/>
          <w:lang w:val="hr-HR"/>
        </w:rPr>
      </w:pPr>
      <w:r>
        <w:rPr>
          <w:rFonts w:ascii="Arial" w:hAnsi="Arial" w:cs="Arial"/>
          <w:b/>
          <w:lang w:val="hr-HR"/>
        </w:rPr>
        <w:t>Članak 13.</w:t>
      </w:r>
    </w:p>
    <w:p w14:paraId="76E9F7C6" w14:textId="77777777" w:rsidR="00EE34B1" w:rsidRDefault="00EE34B1" w:rsidP="00A7564D">
      <w:pPr>
        <w:jc w:val="both"/>
        <w:rPr>
          <w:rFonts w:ascii="Arial" w:hAnsi="Arial" w:cs="Arial"/>
          <w:lang w:val="hr-HR"/>
        </w:rPr>
      </w:pPr>
      <w:r w:rsidRPr="00EE34B1">
        <w:rPr>
          <w:rFonts w:ascii="Arial" w:hAnsi="Arial" w:cs="Arial"/>
          <w:lang w:val="hr-HR"/>
        </w:rPr>
        <w:t>Tjedno radno vrijeme raspoređeno je u pet radnih dana</w:t>
      </w:r>
      <w:r>
        <w:rPr>
          <w:rFonts w:ascii="Arial" w:hAnsi="Arial" w:cs="Arial"/>
          <w:lang w:val="hr-HR"/>
        </w:rPr>
        <w:t>. Dnevno radno vrijeme raspoređeno je jednokratno.</w:t>
      </w:r>
    </w:p>
    <w:p w14:paraId="08D34C63" w14:textId="77777777" w:rsidR="00DC4A31" w:rsidRDefault="00EE34B1" w:rsidP="00A7564D">
      <w:pPr>
        <w:jc w:val="both"/>
        <w:rPr>
          <w:rFonts w:ascii="Arial" w:hAnsi="Arial" w:cs="Arial"/>
          <w:lang w:val="hr-HR"/>
        </w:rPr>
      </w:pPr>
      <w:r>
        <w:rPr>
          <w:rFonts w:ascii="Arial" w:hAnsi="Arial" w:cs="Arial"/>
          <w:lang w:val="hr-HR"/>
        </w:rPr>
        <w:t>Odluku o radnom vremenu donosi Poslodavac.</w:t>
      </w:r>
    </w:p>
    <w:p w14:paraId="2D262358" w14:textId="77777777" w:rsidR="00DC4A31" w:rsidRDefault="00DC4A31" w:rsidP="00A7564D">
      <w:pPr>
        <w:jc w:val="both"/>
        <w:rPr>
          <w:rFonts w:ascii="Arial" w:hAnsi="Arial" w:cs="Arial"/>
          <w:lang w:val="hr-HR"/>
        </w:rPr>
      </w:pPr>
    </w:p>
    <w:p w14:paraId="2B26B558" w14:textId="77777777" w:rsidR="00EE34B1" w:rsidRDefault="00DC4A31" w:rsidP="00A7564D">
      <w:pPr>
        <w:jc w:val="both"/>
        <w:rPr>
          <w:rFonts w:ascii="Arial" w:hAnsi="Arial" w:cs="Arial"/>
          <w:b/>
          <w:lang w:val="hr-HR"/>
        </w:rPr>
      </w:pPr>
      <w:r w:rsidRPr="00DC4A31">
        <w:rPr>
          <w:rFonts w:ascii="Arial" w:hAnsi="Arial" w:cs="Arial"/>
          <w:b/>
          <w:lang w:val="hr-HR"/>
        </w:rPr>
        <w:t>V.ODMORI I DOPUSTI</w:t>
      </w:r>
      <w:r w:rsidR="00EE34B1" w:rsidRPr="00DC4A31">
        <w:rPr>
          <w:rFonts w:ascii="Arial" w:hAnsi="Arial" w:cs="Arial"/>
          <w:b/>
          <w:lang w:val="hr-HR"/>
        </w:rPr>
        <w:t xml:space="preserve"> </w:t>
      </w:r>
    </w:p>
    <w:p w14:paraId="0707CAA9" w14:textId="77777777" w:rsidR="00DC4A31" w:rsidRDefault="00DC4A31" w:rsidP="00A7564D">
      <w:pPr>
        <w:jc w:val="both"/>
        <w:rPr>
          <w:rFonts w:ascii="Arial" w:hAnsi="Arial" w:cs="Arial"/>
          <w:b/>
          <w:lang w:val="hr-HR"/>
        </w:rPr>
      </w:pPr>
      <w:r>
        <w:rPr>
          <w:rFonts w:ascii="Arial" w:hAnsi="Arial" w:cs="Arial"/>
          <w:b/>
          <w:lang w:val="hr-HR"/>
        </w:rPr>
        <w:t>STANKA</w:t>
      </w:r>
    </w:p>
    <w:p w14:paraId="50F67921" w14:textId="77777777" w:rsidR="00DC4A31" w:rsidRDefault="00DC4A31" w:rsidP="00A7564D">
      <w:pPr>
        <w:jc w:val="both"/>
        <w:rPr>
          <w:rFonts w:ascii="Arial" w:hAnsi="Arial" w:cs="Arial"/>
          <w:b/>
          <w:lang w:val="hr-HR"/>
        </w:rPr>
      </w:pPr>
      <w:r>
        <w:rPr>
          <w:rFonts w:ascii="Arial" w:hAnsi="Arial" w:cs="Arial"/>
          <w:b/>
          <w:lang w:val="hr-HR"/>
        </w:rPr>
        <w:t>Članak 14.</w:t>
      </w:r>
    </w:p>
    <w:p w14:paraId="1A91C89F" w14:textId="77777777" w:rsidR="00DC4A31" w:rsidRDefault="00DC4A31" w:rsidP="00A7564D">
      <w:pPr>
        <w:jc w:val="both"/>
        <w:rPr>
          <w:rFonts w:ascii="Arial" w:hAnsi="Arial" w:cs="Arial"/>
          <w:lang w:val="hr-HR"/>
        </w:rPr>
      </w:pPr>
      <w:r>
        <w:rPr>
          <w:rFonts w:ascii="Arial" w:hAnsi="Arial" w:cs="Arial"/>
          <w:lang w:val="hr-HR"/>
        </w:rPr>
        <w:t>Radnik koji radi najmanje šest sati dnevno ima svakog radnog dana pravo na stanku ( odmor ) u trajanju od trideset minuta koja se ubraja u radno vrijeme, te koju koristi kada to omogućavaju radne obveze.</w:t>
      </w:r>
    </w:p>
    <w:p w14:paraId="65CA493C" w14:textId="77777777" w:rsidR="00F8576E" w:rsidRPr="00F8576E" w:rsidRDefault="00F8576E" w:rsidP="00A7564D">
      <w:pPr>
        <w:jc w:val="both"/>
        <w:rPr>
          <w:rFonts w:ascii="Arial" w:hAnsi="Arial" w:cs="Arial"/>
          <w:b/>
          <w:lang w:val="hr-HR"/>
        </w:rPr>
      </w:pPr>
      <w:r w:rsidRPr="00F8576E">
        <w:rPr>
          <w:rFonts w:ascii="Arial" w:hAnsi="Arial" w:cs="Arial"/>
          <w:b/>
          <w:lang w:val="hr-HR"/>
        </w:rPr>
        <w:t>DNEVNI ODMOR</w:t>
      </w:r>
    </w:p>
    <w:p w14:paraId="1C687BF5" w14:textId="77777777" w:rsidR="00F8576E" w:rsidRDefault="00F8576E" w:rsidP="00A7564D">
      <w:pPr>
        <w:jc w:val="both"/>
        <w:rPr>
          <w:rFonts w:ascii="Arial" w:hAnsi="Arial" w:cs="Arial"/>
          <w:b/>
          <w:lang w:val="hr-HR"/>
        </w:rPr>
      </w:pPr>
      <w:r w:rsidRPr="00F8576E">
        <w:rPr>
          <w:rFonts w:ascii="Arial" w:hAnsi="Arial" w:cs="Arial"/>
          <w:b/>
          <w:lang w:val="hr-HR"/>
        </w:rPr>
        <w:t>Članak 15.</w:t>
      </w:r>
    </w:p>
    <w:p w14:paraId="6F6834D3" w14:textId="64A174AB" w:rsidR="00F8576E" w:rsidRDefault="00F8576E" w:rsidP="00A7564D">
      <w:pPr>
        <w:jc w:val="both"/>
        <w:rPr>
          <w:rFonts w:ascii="Arial" w:hAnsi="Arial" w:cs="Arial"/>
          <w:lang w:val="hr-HR"/>
        </w:rPr>
      </w:pPr>
      <w:r>
        <w:rPr>
          <w:rFonts w:ascii="Arial" w:hAnsi="Arial" w:cs="Arial"/>
          <w:lang w:val="hr-HR"/>
        </w:rPr>
        <w:t>Tijekom svakog kalendarskog razdoblja od dvade</w:t>
      </w:r>
      <w:r w:rsidR="002A2973">
        <w:rPr>
          <w:rFonts w:ascii="Arial" w:hAnsi="Arial" w:cs="Arial"/>
          <w:lang w:val="hr-HR"/>
        </w:rPr>
        <w:t>se</w:t>
      </w:r>
      <w:r>
        <w:rPr>
          <w:rFonts w:ascii="Arial" w:hAnsi="Arial" w:cs="Arial"/>
          <w:lang w:val="hr-HR"/>
        </w:rPr>
        <w:t>t</w:t>
      </w:r>
      <w:r w:rsidR="002A2973">
        <w:rPr>
          <w:rFonts w:ascii="Arial" w:hAnsi="Arial" w:cs="Arial"/>
          <w:lang w:val="hr-HR"/>
        </w:rPr>
        <w:t xml:space="preserve"> i </w:t>
      </w:r>
      <w:r>
        <w:rPr>
          <w:rFonts w:ascii="Arial" w:hAnsi="Arial" w:cs="Arial"/>
          <w:lang w:val="hr-HR"/>
        </w:rPr>
        <w:t>čet</w:t>
      </w:r>
      <w:r w:rsidR="002A2973">
        <w:rPr>
          <w:rFonts w:ascii="Arial" w:hAnsi="Arial" w:cs="Arial"/>
          <w:lang w:val="hr-HR"/>
        </w:rPr>
        <w:t>i</w:t>
      </w:r>
      <w:r>
        <w:rPr>
          <w:rFonts w:ascii="Arial" w:hAnsi="Arial" w:cs="Arial"/>
          <w:lang w:val="hr-HR"/>
        </w:rPr>
        <w:t xml:space="preserve">ri sata, radnik ima pravo na dnevni odmor u trajanju najmanje dvanaest sati </w:t>
      </w:r>
      <w:r w:rsidR="00A7564D">
        <w:rPr>
          <w:rFonts w:ascii="Arial" w:hAnsi="Arial" w:cs="Arial"/>
          <w:lang w:val="hr-HR"/>
        </w:rPr>
        <w:t>neprekidno.</w:t>
      </w:r>
    </w:p>
    <w:p w14:paraId="0BBF8628" w14:textId="77777777" w:rsidR="00A7564D" w:rsidRPr="00A7564D" w:rsidRDefault="00A7564D" w:rsidP="00A7564D">
      <w:pPr>
        <w:jc w:val="both"/>
        <w:rPr>
          <w:rFonts w:ascii="Arial" w:hAnsi="Arial" w:cs="Arial"/>
          <w:b/>
          <w:lang w:val="hr-HR"/>
        </w:rPr>
      </w:pPr>
      <w:r w:rsidRPr="00A7564D">
        <w:rPr>
          <w:rFonts w:ascii="Arial" w:hAnsi="Arial" w:cs="Arial"/>
          <w:b/>
          <w:lang w:val="hr-HR"/>
        </w:rPr>
        <w:t>TJEDNI ODMOR</w:t>
      </w:r>
    </w:p>
    <w:p w14:paraId="4D8A579D" w14:textId="77777777" w:rsidR="00A7564D" w:rsidRPr="00A7564D" w:rsidRDefault="00A7564D" w:rsidP="00A7564D">
      <w:pPr>
        <w:jc w:val="both"/>
        <w:rPr>
          <w:rFonts w:ascii="Arial" w:hAnsi="Arial" w:cs="Arial"/>
          <w:b/>
          <w:lang w:val="hr-HR"/>
        </w:rPr>
      </w:pPr>
      <w:r w:rsidRPr="00A7564D">
        <w:rPr>
          <w:rFonts w:ascii="Arial" w:hAnsi="Arial" w:cs="Arial"/>
          <w:b/>
          <w:lang w:val="hr-HR"/>
        </w:rPr>
        <w:t>Članak 16.</w:t>
      </w:r>
    </w:p>
    <w:p w14:paraId="4F500CE2" w14:textId="77777777" w:rsidR="00A7564D" w:rsidRDefault="00A7564D" w:rsidP="00A7564D">
      <w:pPr>
        <w:jc w:val="both"/>
        <w:rPr>
          <w:rFonts w:ascii="Arial" w:hAnsi="Arial" w:cs="Arial"/>
          <w:lang w:val="hr-HR"/>
        </w:rPr>
      </w:pPr>
      <w:r>
        <w:rPr>
          <w:rFonts w:ascii="Arial" w:hAnsi="Arial" w:cs="Arial"/>
          <w:lang w:val="hr-HR"/>
        </w:rPr>
        <w:t>Subota i nedjelja su dani tjednog odmora.</w:t>
      </w:r>
    </w:p>
    <w:p w14:paraId="4D0B14B0" w14:textId="77777777" w:rsidR="00A7564D" w:rsidRPr="00A7564D" w:rsidRDefault="00A7564D" w:rsidP="00A7564D">
      <w:pPr>
        <w:jc w:val="both"/>
        <w:rPr>
          <w:rFonts w:ascii="Arial" w:hAnsi="Arial" w:cs="Arial"/>
          <w:b/>
          <w:lang w:val="hr-HR"/>
        </w:rPr>
      </w:pPr>
      <w:r w:rsidRPr="00A7564D">
        <w:rPr>
          <w:rFonts w:ascii="Arial" w:hAnsi="Arial" w:cs="Arial"/>
          <w:b/>
          <w:lang w:val="hr-HR"/>
        </w:rPr>
        <w:t>GODIŠNJI ODMOR</w:t>
      </w:r>
    </w:p>
    <w:p w14:paraId="3D2594EE" w14:textId="77777777" w:rsidR="00A7564D" w:rsidRDefault="00A7564D" w:rsidP="00E53EBD">
      <w:pPr>
        <w:rPr>
          <w:rFonts w:ascii="Arial" w:hAnsi="Arial" w:cs="Arial"/>
          <w:b/>
          <w:lang w:val="hr-HR"/>
        </w:rPr>
      </w:pPr>
      <w:r w:rsidRPr="00A7564D">
        <w:rPr>
          <w:rFonts w:ascii="Arial" w:hAnsi="Arial" w:cs="Arial"/>
          <w:b/>
          <w:lang w:val="hr-HR"/>
        </w:rPr>
        <w:t>Članak 17.</w:t>
      </w:r>
    </w:p>
    <w:p w14:paraId="65CF4500" w14:textId="77777777" w:rsidR="00EA3747" w:rsidRDefault="00EA3747" w:rsidP="00CF140E">
      <w:pPr>
        <w:jc w:val="both"/>
        <w:rPr>
          <w:rFonts w:ascii="Arial" w:hAnsi="Arial" w:cs="Arial"/>
          <w:lang w:val="hr-HR"/>
        </w:rPr>
      </w:pPr>
      <w:r>
        <w:rPr>
          <w:rFonts w:ascii="Arial" w:hAnsi="Arial" w:cs="Arial"/>
          <w:lang w:val="hr-HR"/>
        </w:rPr>
        <w:t>Radnik koji se prvi puta zaposli ili ima prekid između dva radna odnosa duži od osam dana</w:t>
      </w:r>
      <w:r w:rsidR="00CF140E">
        <w:rPr>
          <w:rFonts w:ascii="Arial" w:hAnsi="Arial" w:cs="Arial"/>
          <w:lang w:val="hr-HR"/>
        </w:rPr>
        <w:t>, stječe pravo na puni godišnji odmor, nakon šest mjeseci neprekidnog radnog odnosa kod tog poslodavca.</w:t>
      </w:r>
    </w:p>
    <w:p w14:paraId="5B970955" w14:textId="77777777" w:rsidR="007759C1" w:rsidRPr="0035403E" w:rsidRDefault="007759C1" w:rsidP="00CF140E">
      <w:pPr>
        <w:jc w:val="both"/>
        <w:rPr>
          <w:rFonts w:ascii="Arial" w:hAnsi="Arial" w:cs="Arial"/>
          <w:b/>
          <w:lang w:val="hr-HR"/>
        </w:rPr>
      </w:pPr>
      <w:r w:rsidRPr="0035403E">
        <w:rPr>
          <w:rFonts w:ascii="Arial" w:hAnsi="Arial" w:cs="Arial"/>
          <w:b/>
          <w:lang w:val="hr-HR"/>
        </w:rPr>
        <w:lastRenderedPageBreak/>
        <w:t xml:space="preserve">Članak 18. </w:t>
      </w:r>
    </w:p>
    <w:p w14:paraId="4C4DF724" w14:textId="52635E11" w:rsidR="007759C1" w:rsidRDefault="007759C1" w:rsidP="00CF140E">
      <w:pPr>
        <w:jc w:val="both"/>
        <w:rPr>
          <w:rFonts w:ascii="Arial" w:hAnsi="Arial" w:cs="Arial"/>
          <w:lang w:val="hr-HR"/>
        </w:rPr>
      </w:pPr>
      <w:r>
        <w:rPr>
          <w:rFonts w:ascii="Arial" w:hAnsi="Arial" w:cs="Arial"/>
          <w:lang w:val="hr-HR"/>
        </w:rPr>
        <w:t>Radnici čiji je rad organiziran u pet radnih dana tijeko</w:t>
      </w:r>
      <w:r w:rsidR="00E835B2">
        <w:rPr>
          <w:rFonts w:ascii="Arial" w:hAnsi="Arial" w:cs="Arial"/>
          <w:lang w:val="hr-HR"/>
        </w:rPr>
        <w:t>m</w:t>
      </w:r>
      <w:r>
        <w:rPr>
          <w:rFonts w:ascii="Arial" w:hAnsi="Arial" w:cs="Arial"/>
          <w:lang w:val="hr-HR"/>
        </w:rPr>
        <w:t xml:space="preserve"> tjedna, imaju za svaku kalendarsku godinu pravo na plaćeni godišnji odmor u trajanju od najmanje dvadeset radnih dana.</w:t>
      </w:r>
    </w:p>
    <w:p w14:paraId="660F042E" w14:textId="77777777" w:rsidR="00A7564D" w:rsidRPr="0035403E" w:rsidRDefault="007D2E08" w:rsidP="00E53EBD">
      <w:pPr>
        <w:rPr>
          <w:rFonts w:ascii="Arial" w:hAnsi="Arial" w:cs="Arial"/>
          <w:b/>
          <w:lang w:val="hr-HR"/>
        </w:rPr>
      </w:pPr>
      <w:r w:rsidRPr="0035403E">
        <w:rPr>
          <w:rFonts w:ascii="Arial" w:hAnsi="Arial" w:cs="Arial"/>
          <w:b/>
          <w:lang w:val="hr-HR"/>
        </w:rPr>
        <w:t>Članak 19.</w:t>
      </w:r>
    </w:p>
    <w:p w14:paraId="69204C53" w14:textId="77777777" w:rsidR="007D2E08" w:rsidRDefault="007D2E08" w:rsidP="00E53EBD">
      <w:pPr>
        <w:rPr>
          <w:rFonts w:ascii="Arial" w:hAnsi="Arial" w:cs="Arial"/>
          <w:lang w:val="hr-HR"/>
        </w:rPr>
      </w:pPr>
      <w:r>
        <w:rPr>
          <w:rFonts w:ascii="Arial" w:hAnsi="Arial" w:cs="Arial"/>
          <w:lang w:val="hr-HR"/>
        </w:rPr>
        <w:t>Trajanje godišnjeg odmora povećava se:</w:t>
      </w:r>
    </w:p>
    <w:p w14:paraId="171CF069" w14:textId="1FD45E6D" w:rsidR="007D2E08" w:rsidRDefault="007D2E08" w:rsidP="007D2E08">
      <w:pPr>
        <w:pStyle w:val="Odlomakpopisa"/>
        <w:numPr>
          <w:ilvl w:val="0"/>
          <w:numId w:val="2"/>
        </w:numPr>
        <w:rPr>
          <w:rFonts w:ascii="Arial" w:hAnsi="Arial" w:cs="Arial"/>
          <w:lang w:val="hr-HR"/>
        </w:rPr>
      </w:pPr>
      <w:r w:rsidRPr="007D2E08">
        <w:rPr>
          <w:rFonts w:ascii="Arial" w:hAnsi="Arial" w:cs="Arial"/>
          <w:lang w:val="hr-HR"/>
        </w:rPr>
        <w:t xml:space="preserve">Prema </w:t>
      </w:r>
      <w:r>
        <w:rPr>
          <w:rFonts w:ascii="Arial" w:hAnsi="Arial" w:cs="Arial"/>
          <w:lang w:val="hr-HR"/>
        </w:rPr>
        <w:t>dužini radnog staža: od 1 do 5 godina – 1</w:t>
      </w:r>
      <w:r w:rsidR="0036765A">
        <w:rPr>
          <w:rFonts w:ascii="Arial" w:hAnsi="Arial" w:cs="Arial"/>
          <w:lang w:val="hr-HR"/>
        </w:rPr>
        <w:t xml:space="preserve"> </w:t>
      </w:r>
      <w:r>
        <w:rPr>
          <w:rFonts w:ascii="Arial" w:hAnsi="Arial" w:cs="Arial"/>
          <w:lang w:val="hr-HR"/>
        </w:rPr>
        <w:t>dan</w:t>
      </w:r>
    </w:p>
    <w:p w14:paraId="4C3FA0F8" w14:textId="77777777" w:rsidR="00546967" w:rsidRDefault="007D2E08" w:rsidP="007D2E08">
      <w:pPr>
        <w:rPr>
          <w:rFonts w:ascii="Arial" w:hAnsi="Arial" w:cs="Arial"/>
          <w:lang w:val="hr-HR"/>
        </w:rPr>
      </w:pPr>
      <w:r>
        <w:rPr>
          <w:rFonts w:ascii="Arial" w:hAnsi="Arial" w:cs="Arial"/>
          <w:lang w:val="hr-HR"/>
        </w:rPr>
        <w:t xml:space="preserve">                                                         od 5 do 10 godina – 2 dana    </w:t>
      </w:r>
    </w:p>
    <w:p w14:paraId="400F261B" w14:textId="77777777" w:rsidR="00546967" w:rsidRDefault="00546967" w:rsidP="007D2E08">
      <w:pPr>
        <w:rPr>
          <w:rFonts w:ascii="Arial" w:hAnsi="Arial" w:cs="Arial"/>
          <w:lang w:val="hr-HR"/>
        </w:rPr>
      </w:pPr>
      <w:r>
        <w:rPr>
          <w:rFonts w:ascii="Arial" w:hAnsi="Arial" w:cs="Arial"/>
          <w:lang w:val="hr-HR"/>
        </w:rPr>
        <w:t xml:space="preserve">                                                          od 10 do 15 godina – 3 dana</w:t>
      </w:r>
    </w:p>
    <w:p w14:paraId="2035B5BF" w14:textId="77777777" w:rsidR="00546967" w:rsidRDefault="00546967" w:rsidP="007D2E08">
      <w:pPr>
        <w:rPr>
          <w:rFonts w:ascii="Arial" w:hAnsi="Arial" w:cs="Arial"/>
          <w:lang w:val="hr-HR"/>
        </w:rPr>
      </w:pPr>
      <w:r>
        <w:rPr>
          <w:rFonts w:ascii="Arial" w:hAnsi="Arial" w:cs="Arial"/>
          <w:lang w:val="hr-HR"/>
        </w:rPr>
        <w:t xml:space="preserve">                                                          od 15 do 20 godina – 4 dana</w:t>
      </w:r>
    </w:p>
    <w:p w14:paraId="478A355B" w14:textId="77777777" w:rsidR="00546967" w:rsidRDefault="00546967" w:rsidP="007D2E08">
      <w:pPr>
        <w:rPr>
          <w:rFonts w:ascii="Arial" w:hAnsi="Arial" w:cs="Arial"/>
          <w:lang w:val="hr-HR"/>
        </w:rPr>
      </w:pPr>
      <w:r>
        <w:rPr>
          <w:rFonts w:ascii="Arial" w:hAnsi="Arial" w:cs="Arial"/>
          <w:lang w:val="hr-HR"/>
        </w:rPr>
        <w:t xml:space="preserve">                                                          od 20 do 25 godina – 5 dana </w:t>
      </w:r>
    </w:p>
    <w:p w14:paraId="1C2DBD27" w14:textId="77777777" w:rsidR="00546967" w:rsidRDefault="00546967" w:rsidP="007D2E08">
      <w:pPr>
        <w:rPr>
          <w:rFonts w:ascii="Arial" w:hAnsi="Arial" w:cs="Arial"/>
          <w:lang w:val="hr-HR"/>
        </w:rPr>
      </w:pPr>
      <w:r>
        <w:rPr>
          <w:rFonts w:ascii="Arial" w:hAnsi="Arial" w:cs="Arial"/>
          <w:lang w:val="hr-HR"/>
        </w:rPr>
        <w:t xml:space="preserve">                                                          od 25 do 30 godina – 6 dana</w:t>
      </w:r>
    </w:p>
    <w:p w14:paraId="21BE3386" w14:textId="77777777" w:rsidR="00546967" w:rsidRDefault="00546967" w:rsidP="007D2E08">
      <w:pPr>
        <w:rPr>
          <w:rFonts w:ascii="Arial" w:hAnsi="Arial" w:cs="Arial"/>
          <w:lang w:val="hr-HR"/>
        </w:rPr>
      </w:pPr>
      <w:r>
        <w:rPr>
          <w:rFonts w:ascii="Arial" w:hAnsi="Arial" w:cs="Arial"/>
          <w:lang w:val="hr-HR"/>
        </w:rPr>
        <w:t xml:space="preserve">                                                          od 30 do 35 godina – 7 dana</w:t>
      </w:r>
    </w:p>
    <w:p w14:paraId="18CB518E" w14:textId="77777777" w:rsidR="0035403E" w:rsidRDefault="00546967" w:rsidP="007D2E08">
      <w:pPr>
        <w:rPr>
          <w:rFonts w:ascii="Arial" w:hAnsi="Arial" w:cs="Arial"/>
          <w:lang w:val="hr-HR"/>
        </w:rPr>
      </w:pPr>
      <w:r>
        <w:rPr>
          <w:rFonts w:ascii="Arial" w:hAnsi="Arial" w:cs="Arial"/>
          <w:lang w:val="hr-HR"/>
        </w:rPr>
        <w:t xml:space="preserve">                                                          više od 35   godina – 8 dana.      </w:t>
      </w:r>
    </w:p>
    <w:p w14:paraId="4B047F10" w14:textId="77777777" w:rsidR="007D2908" w:rsidRDefault="007D2908" w:rsidP="007D2E08">
      <w:pPr>
        <w:rPr>
          <w:rFonts w:ascii="Arial" w:hAnsi="Arial" w:cs="Arial"/>
          <w:lang w:val="hr-HR"/>
        </w:rPr>
      </w:pPr>
    </w:p>
    <w:p w14:paraId="068B77C9" w14:textId="77777777" w:rsidR="0035403E" w:rsidRDefault="0035403E" w:rsidP="0035403E">
      <w:pPr>
        <w:pStyle w:val="Odlomakpopisa"/>
        <w:numPr>
          <w:ilvl w:val="0"/>
          <w:numId w:val="2"/>
        </w:numPr>
        <w:rPr>
          <w:rFonts w:ascii="Arial" w:hAnsi="Arial" w:cs="Arial"/>
          <w:lang w:val="hr-HR"/>
        </w:rPr>
      </w:pPr>
      <w:r>
        <w:rPr>
          <w:rFonts w:ascii="Arial" w:hAnsi="Arial" w:cs="Arial"/>
          <w:lang w:val="hr-HR"/>
        </w:rPr>
        <w:t>Prema složenosti poslova</w:t>
      </w:r>
      <w:r w:rsidR="00DF683E">
        <w:rPr>
          <w:rFonts w:ascii="Arial" w:hAnsi="Arial" w:cs="Arial"/>
          <w:lang w:val="hr-HR"/>
        </w:rPr>
        <w:t>: visoka stručna sprema ( VSS ) – 5 dana</w:t>
      </w:r>
    </w:p>
    <w:p w14:paraId="2F7F0DDF" w14:textId="77777777" w:rsidR="00DF683E" w:rsidRDefault="00DF683E" w:rsidP="00DF683E">
      <w:pPr>
        <w:rPr>
          <w:rFonts w:ascii="Arial" w:hAnsi="Arial" w:cs="Arial"/>
          <w:lang w:val="hr-HR"/>
        </w:rPr>
      </w:pPr>
      <w:r>
        <w:rPr>
          <w:rFonts w:ascii="Arial" w:hAnsi="Arial" w:cs="Arial"/>
          <w:lang w:val="hr-HR"/>
        </w:rPr>
        <w:t xml:space="preserve">                                                       srednja stručna sprema ( SSS ) – 3 dana</w:t>
      </w:r>
    </w:p>
    <w:p w14:paraId="3843F22A" w14:textId="77777777" w:rsidR="00DF683E" w:rsidRDefault="00DF683E" w:rsidP="00DF683E">
      <w:pPr>
        <w:rPr>
          <w:rFonts w:ascii="Arial" w:hAnsi="Arial" w:cs="Arial"/>
          <w:lang w:val="hr-HR"/>
        </w:rPr>
      </w:pPr>
      <w:r>
        <w:rPr>
          <w:rFonts w:ascii="Arial" w:hAnsi="Arial" w:cs="Arial"/>
          <w:lang w:val="hr-HR"/>
        </w:rPr>
        <w:t xml:space="preserve">                                                       ostali poslovi                                – 2 dana          </w:t>
      </w:r>
    </w:p>
    <w:p w14:paraId="21ADFA0B" w14:textId="77777777" w:rsidR="007D2908" w:rsidRDefault="007D2908" w:rsidP="00DF683E">
      <w:pPr>
        <w:rPr>
          <w:rFonts w:ascii="Arial" w:hAnsi="Arial" w:cs="Arial"/>
          <w:lang w:val="hr-HR"/>
        </w:rPr>
      </w:pPr>
    </w:p>
    <w:p w14:paraId="2A5E4819" w14:textId="77777777" w:rsidR="00DF683E" w:rsidRDefault="007D2908" w:rsidP="00DF683E">
      <w:pPr>
        <w:pStyle w:val="Odlomakpopisa"/>
        <w:numPr>
          <w:ilvl w:val="0"/>
          <w:numId w:val="2"/>
        </w:numPr>
        <w:rPr>
          <w:rFonts w:ascii="Arial" w:hAnsi="Arial" w:cs="Arial"/>
          <w:lang w:val="hr-HR"/>
        </w:rPr>
      </w:pPr>
      <w:r w:rsidRPr="00B8706D">
        <w:rPr>
          <w:rFonts w:ascii="Arial" w:hAnsi="Arial" w:cs="Arial"/>
          <w:lang w:val="hr-HR"/>
        </w:rPr>
        <w:t>Prema posebnim socijalnim uvjetima:</w:t>
      </w:r>
      <w:r w:rsidR="00B8706D" w:rsidRPr="00B8706D">
        <w:rPr>
          <w:rFonts w:ascii="Arial" w:hAnsi="Arial" w:cs="Arial"/>
          <w:lang w:val="hr-HR"/>
        </w:rPr>
        <w:t xml:space="preserve"> </w:t>
      </w:r>
    </w:p>
    <w:p w14:paraId="7E00A139" w14:textId="77777777" w:rsidR="00B8706D" w:rsidRDefault="00B8706D" w:rsidP="00B8706D">
      <w:pPr>
        <w:pStyle w:val="Odlomakpopisa"/>
        <w:numPr>
          <w:ilvl w:val="0"/>
          <w:numId w:val="3"/>
        </w:numPr>
        <w:rPr>
          <w:rFonts w:ascii="Arial" w:hAnsi="Arial" w:cs="Arial"/>
          <w:lang w:val="hr-HR"/>
        </w:rPr>
      </w:pPr>
      <w:r>
        <w:rPr>
          <w:rFonts w:ascii="Arial" w:hAnsi="Arial" w:cs="Arial"/>
          <w:lang w:val="hr-HR"/>
        </w:rPr>
        <w:t>Roditelju, posvojitelju, skrbniku za 1 maloljetno dijete – 2 dana</w:t>
      </w:r>
    </w:p>
    <w:p w14:paraId="7936061C" w14:textId="77777777" w:rsidR="00B8706D" w:rsidRDefault="00B8706D" w:rsidP="00B8706D">
      <w:pPr>
        <w:pStyle w:val="Odlomakpopisa"/>
        <w:numPr>
          <w:ilvl w:val="0"/>
          <w:numId w:val="3"/>
        </w:numPr>
        <w:rPr>
          <w:rFonts w:ascii="Arial" w:hAnsi="Arial" w:cs="Arial"/>
          <w:lang w:val="hr-HR"/>
        </w:rPr>
      </w:pPr>
      <w:r>
        <w:rPr>
          <w:rFonts w:ascii="Arial" w:hAnsi="Arial" w:cs="Arial"/>
          <w:lang w:val="hr-HR"/>
        </w:rPr>
        <w:t>Roditelju, posvojitelju, skrbniku za 2 i više maloljetne djece – 3 dana</w:t>
      </w:r>
    </w:p>
    <w:p w14:paraId="28954A7F" w14:textId="77777777" w:rsidR="00B8706D" w:rsidRDefault="00B8706D" w:rsidP="00B8706D">
      <w:pPr>
        <w:pStyle w:val="Odlomakpopisa"/>
        <w:numPr>
          <w:ilvl w:val="0"/>
          <w:numId w:val="3"/>
        </w:numPr>
        <w:rPr>
          <w:rFonts w:ascii="Arial" w:hAnsi="Arial" w:cs="Arial"/>
          <w:lang w:val="hr-HR"/>
        </w:rPr>
      </w:pPr>
      <w:r>
        <w:rPr>
          <w:rFonts w:ascii="Arial" w:hAnsi="Arial" w:cs="Arial"/>
          <w:lang w:val="hr-HR"/>
        </w:rPr>
        <w:t xml:space="preserve">Roditelju, posvojitelju, skrbniku djeteta s teškoćama u razvoju – 3 </w:t>
      </w:r>
    </w:p>
    <w:p w14:paraId="0257BA64" w14:textId="77777777" w:rsidR="00B8706D" w:rsidRDefault="00B8706D" w:rsidP="00B8706D">
      <w:pPr>
        <w:pStyle w:val="Odlomakpopisa"/>
        <w:numPr>
          <w:ilvl w:val="0"/>
          <w:numId w:val="3"/>
        </w:numPr>
        <w:rPr>
          <w:rFonts w:ascii="Arial" w:hAnsi="Arial" w:cs="Arial"/>
          <w:lang w:val="hr-HR"/>
        </w:rPr>
      </w:pPr>
    </w:p>
    <w:p w14:paraId="7A96300B" w14:textId="77777777" w:rsidR="00B8706D" w:rsidRDefault="00B8706D" w:rsidP="00B8706D">
      <w:pPr>
        <w:pStyle w:val="Odlomakpopisa"/>
        <w:numPr>
          <w:ilvl w:val="0"/>
          <w:numId w:val="2"/>
        </w:numPr>
        <w:rPr>
          <w:rFonts w:ascii="Arial" w:hAnsi="Arial" w:cs="Arial"/>
          <w:lang w:val="hr-HR"/>
        </w:rPr>
      </w:pPr>
      <w:r>
        <w:rPr>
          <w:rFonts w:ascii="Arial" w:hAnsi="Arial" w:cs="Arial"/>
          <w:lang w:val="hr-HR"/>
        </w:rPr>
        <w:t>Prema postotku povećanja plaće s osnova uvjeta rada:</w:t>
      </w:r>
    </w:p>
    <w:p w14:paraId="6EBE0C28" w14:textId="77777777" w:rsidR="00B8706D" w:rsidRDefault="00B8706D" w:rsidP="00B8706D">
      <w:pPr>
        <w:pStyle w:val="Odlomakpopisa"/>
        <w:numPr>
          <w:ilvl w:val="0"/>
          <w:numId w:val="3"/>
        </w:numPr>
        <w:rPr>
          <w:rFonts w:ascii="Arial" w:hAnsi="Arial" w:cs="Arial"/>
          <w:lang w:val="hr-HR"/>
        </w:rPr>
      </w:pPr>
      <w:r>
        <w:rPr>
          <w:rFonts w:ascii="Arial" w:hAnsi="Arial" w:cs="Arial"/>
          <w:lang w:val="hr-HR"/>
        </w:rPr>
        <w:t>10℅ ili 12.5℅ - 2 dana</w:t>
      </w:r>
    </w:p>
    <w:p w14:paraId="0BE55C89" w14:textId="1C431A3D" w:rsidR="00B8706D" w:rsidRDefault="00B8706D" w:rsidP="00B8706D">
      <w:pPr>
        <w:pStyle w:val="Odlomakpopisa"/>
        <w:numPr>
          <w:ilvl w:val="0"/>
          <w:numId w:val="3"/>
        </w:numPr>
        <w:rPr>
          <w:rFonts w:ascii="Arial" w:hAnsi="Arial" w:cs="Arial"/>
          <w:lang w:val="hr-HR"/>
        </w:rPr>
      </w:pPr>
      <w:r>
        <w:rPr>
          <w:rFonts w:ascii="Arial" w:hAnsi="Arial" w:cs="Arial"/>
          <w:lang w:val="hr-HR"/>
        </w:rPr>
        <w:t xml:space="preserve">15℅                - 3 dana  </w:t>
      </w:r>
    </w:p>
    <w:p w14:paraId="791BACF0" w14:textId="555246CA" w:rsidR="009D7E5D" w:rsidRDefault="009D7E5D" w:rsidP="00B8706D">
      <w:pPr>
        <w:pStyle w:val="Odlomakpopisa"/>
        <w:numPr>
          <w:ilvl w:val="0"/>
          <w:numId w:val="3"/>
        </w:numPr>
        <w:rPr>
          <w:rFonts w:ascii="Arial" w:hAnsi="Arial" w:cs="Arial"/>
          <w:lang w:val="hr-HR"/>
        </w:rPr>
      </w:pPr>
      <w:r>
        <w:rPr>
          <w:rFonts w:ascii="Arial" w:hAnsi="Arial" w:cs="Arial"/>
          <w:lang w:val="hr-HR"/>
        </w:rPr>
        <w:t>17℅ ili 20℅    - 4 dana</w:t>
      </w:r>
    </w:p>
    <w:p w14:paraId="35C663BB" w14:textId="507288CD" w:rsidR="009D7E5D" w:rsidRDefault="009D7E5D" w:rsidP="00B8706D">
      <w:pPr>
        <w:pStyle w:val="Odlomakpopisa"/>
        <w:numPr>
          <w:ilvl w:val="0"/>
          <w:numId w:val="3"/>
        </w:numPr>
        <w:rPr>
          <w:rFonts w:ascii="Arial" w:hAnsi="Arial" w:cs="Arial"/>
          <w:lang w:val="hr-HR"/>
        </w:rPr>
      </w:pPr>
      <w:r>
        <w:rPr>
          <w:rFonts w:ascii="Arial" w:hAnsi="Arial" w:cs="Arial"/>
          <w:lang w:val="hr-HR"/>
        </w:rPr>
        <w:t>25℅                - 5 dana</w:t>
      </w:r>
    </w:p>
    <w:p w14:paraId="16ECD02F" w14:textId="77777777" w:rsidR="00AA19C6" w:rsidRDefault="00AA19C6" w:rsidP="00AA19C6">
      <w:pPr>
        <w:rPr>
          <w:rFonts w:ascii="Arial" w:hAnsi="Arial" w:cs="Arial"/>
          <w:lang w:val="hr-HR"/>
        </w:rPr>
      </w:pPr>
    </w:p>
    <w:p w14:paraId="15FB46FC" w14:textId="1198B46A" w:rsidR="00AA19C6" w:rsidRDefault="00AA19C6" w:rsidP="00AA19C6">
      <w:pPr>
        <w:rPr>
          <w:rFonts w:ascii="Arial" w:hAnsi="Arial" w:cs="Arial"/>
          <w:lang w:val="hr-HR"/>
        </w:rPr>
      </w:pPr>
      <w:r>
        <w:rPr>
          <w:rFonts w:ascii="Arial" w:hAnsi="Arial" w:cs="Arial"/>
          <w:lang w:val="hr-HR"/>
        </w:rPr>
        <w:t>Ukupno trajanje godi</w:t>
      </w:r>
      <w:r w:rsidR="002631ED">
        <w:rPr>
          <w:rFonts w:ascii="Arial" w:hAnsi="Arial" w:cs="Arial"/>
          <w:lang w:val="hr-HR"/>
        </w:rPr>
        <w:t>š</w:t>
      </w:r>
      <w:r>
        <w:rPr>
          <w:rFonts w:ascii="Arial" w:hAnsi="Arial" w:cs="Arial"/>
          <w:lang w:val="hr-HR"/>
        </w:rPr>
        <w:t>njeg odmora ne</w:t>
      </w:r>
      <w:r w:rsidR="002631ED">
        <w:rPr>
          <w:rFonts w:ascii="Arial" w:hAnsi="Arial" w:cs="Arial"/>
          <w:lang w:val="hr-HR"/>
        </w:rPr>
        <w:t xml:space="preserve"> mo</w:t>
      </w:r>
      <w:r>
        <w:rPr>
          <w:rFonts w:ascii="Arial" w:hAnsi="Arial" w:cs="Arial"/>
          <w:lang w:val="hr-HR"/>
        </w:rPr>
        <w:t>že trajati duže od 30 dana.</w:t>
      </w:r>
    </w:p>
    <w:p w14:paraId="63DEF5F4" w14:textId="77777777" w:rsidR="00862293" w:rsidRPr="0036484D" w:rsidRDefault="00862293" w:rsidP="00C434F7">
      <w:pPr>
        <w:jc w:val="both"/>
        <w:rPr>
          <w:rFonts w:ascii="Arial" w:hAnsi="Arial" w:cs="Arial"/>
          <w:b/>
          <w:lang w:val="hr-HR"/>
        </w:rPr>
      </w:pPr>
      <w:r w:rsidRPr="0036484D">
        <w:rPr>
          <w:rFonts w:ascii="Arial" w:hAnsi="Arial" w:cs="Arial"/>
          <w:b/>
          <w:lang w:val="hr-HR"/>
        </w:rPr>
        <w:lastRenderedPageBreak/>
        <w:t>Članak 20.</w:t>
      </w:r>
    </w:p>
    <w:p w14:paraId="7B8E8B9F" w14:textId="77777777" w:rsidR="00862293" w:rsidRPr="00AA19C6" w:rsidRDefault="00862293" w:rsidP="00C434F7">
      <w:pPr>
        <w:jc w:val="both"/>
        <w:rPr>
          <w:rFonts w:ascii="Arial" w:hAnsi="Arial" w:cs="Arial"/>
          <w:lang w:val="hr-HR"/>
        </w:rPr>
      </w:pPr>
      <w:r>
        <w:rPr>
          <w:rFonts w:ascii="Arial" w:hAnsi="Arial" w:cs="Arial"/>
          <w:lang w:val="hr-HR"/>
        </w:rPr>
        <w:t>Radnik ima pravo godišnji odmor koristiti u dva dijela, osim ako se s Poslodavcem drukčije ne dogovori.</w:t>
      </w:r>
    </w:p>
    <w:p w14:paraId="268F47E0" w14:textId="77777777" w:rsidR="00B8706D" w:rsidRPr="003B0B9E" w:rsidRDefault="004F77A3" w:rsidP="00C434F7">
      <w:pPr>
        <w:jc w:val="both"/>
        <w:rPr>
          <w:rFonts w:ascii="Arial" w:hAnsi="Arial" w:cs="Arial"/>
          <w:b/>
          <w:lang w:val="hr-HR"/>
        </w:rPr>
      </w:pPr>
      <w:r w:rsidRPr="003B0B9E">
        <w:rPr>
          <w:rFonts w:ascii="Arial" w:hAnsi="Arial" w:cs="Arial"/>
          <w:b/>
          <w:lang w:val="hr-HR"/>
        </w:rPr>
        <w:t>Članak 21.</w:t>
      </w:r>
    </w:p>
    <w:p w14:paraId="61C5329E" w14:textId="77777777" w:rsidR="004F77A3" w:rsidRDefault="004F77A3" w:rsidP="00C434F7">
      <w:pPr>
        <w:jc w:val="both"/>
        <w:rPr>
          <w:rFonts w:ascii="Arial" w:hAnsi="Arial" w:cs="Arial"/>
          <w:lang w:val="hr-HR"/>
        </w:rPr>
      </w:pPr>
      <w:r>
        <w:rPr>
          <w:rFonts w:ascii="Arial" w:hAnsi="Arial" w:cs="Arial"/>
          <w:lang w:val="hr-HR"/>
        </w:rPr>
        <w:t>Za vrijeme korištenja godišnjeg odmora radnik ima pravo na naknadu plaće u visini prosječne mjesečne plaće u zadnja tri mjeseca.</w:t>
      </w:r>
    </w:p>
    <w:p w14:paraId="6533B3DC" w14:textId="00D46332" w:rsidR="003B0B9E" w:rsidRDefault="00F83CA1" w:rsidP="00C434F7">
      <w:pPr>
        <w:jc w:val="both"/>
        <w:rPr>
          <w:rFonts w:ascii="Arial" w:hAnsi="Arial" w:cs="Arial"/>
          <w:b/>
          <w:lang w:val="hr-HR"/>
        </w:rPr>
      </w:pPr>
      <w:r w:rsidRPr="00F83CA1">
        <w:rPr>
          <w:rFonts w:ascii="Arial" w:hAnsi="Arial" w:cs="Arial"/>
          <w:b/>
          <w:lang w:val="hr-HR"/>
        </w:rPr>
        <w:t>KORIŠTENJE GODIŠNJEG ODMORA U D</w:t>
      </w:r>
      <w:r w:rsidR="00E835B2">
        <w:rPr>
          <w:rFonts w:ascii="Arial" w:hAnsi="Arial" w:cs="Arial"/>
          <w:b/>
          <w:lang w:val="hr-HR"/>
        </w:rPr>
        <w:t>I</w:t>
      </w:r>
      <w:r w:rsidRPr="00F83CA1">
        <w:rPr>
          <w:rFonts w:ascii="Arial" w:hAnsi="Arial" w:cs="Arial"/>
          <w:b/>
          <w:lang w:val="hr-HR"/>
        </w:rPr>
        <w:t>JELOVIMA</w:t>
      </w:r>
    </w:p>
    <w:p w14:paraId="0B87DE4F" w14:textId="77777777" w:rsidR="00F83CA1" w:rsidRDefault="00F83CA1" w:rsidP="00C434F7">
      <w:pPr>
        <w:jc w:val="both"/>
        <w:rPr>
          <w:rFonts w:ascii="Arial" w:hAnsi="Arial" w:cs="Arial"/>
          <w:b/>
          <w:lang w:val="hr-HR"/>
        </w:rPr>
      </w:pPr>
      <w:r>
        <w:rPr>
          <w:rFonts w:ascii="Arial" w:hAnsi="Arial" w:cs="Arial"/>
          <w:b/>
          <w:lang w:val="hr-HR"/>
        </w:rPr>
        <w:t>Članak 22.</w:t>
      </w:r>
    </w:p>
    <w:p w14:paraId="766838F0" w14:textId="6EEE1BC0" w:rsidR="00F83CA1" w:rsidRDefault="00F83CA1" w:rsidP="00C434F7">
      <w:pPr>
        <w:jc w:val="both"/>
        <w:rPr>
          <w:rFonts w:ascii="Arial" w:hAnsi="Arial" w:cs="Arial"/>
          <w:lang w:val="hr-HR"/>
        </w:rPr>
      </w:pPr>
      <w:r>
        <w:rPr>
          <w:rFonts w:ascii="Arial" w:hAnsi="Arial" w:cs="Arial"/>
          <w:lang w:val="hr-HR"/>
        </w:rPr>
        <w:t>Ako radnik koristi godišnji odmor u d</w:t>
      </w:r>
      <w:r w:rsidR="00E835B2">
        <w:rPr>
          <w:rFonts w:ascii="Arial" w:hAnsi="Arial" w:cs="Arial"/>
          <w:lang w:val="hr-HR"/>
        </w:rPr>
        <w:t>i</w:t>
      </w:r>
      <w:r>
        <w:rPr>
          <w:rFonts w:ascii="Arial" w:hAnsi="Arial" w:cs="Arial"/>
          <w:lang w:val="hr-HR"/>
        </w:rPr>
        <w:t>jelovima, mora tijekom kalendarske godine za koju ostvaruje pravo na godišnji odmor iskoristiti dva tjedna u neprekidnom trajanju , osim ako se radnik i Poslodavac drukčije ne dogovore.</w:t>
      </w:r>
    </w:p>
    <w:p w14:paraId="175D50E4" w14:textId="77777777" w:rsidR="000F402E" w:rsidRDefault="000F402E" w:rsidP="00C434F7">
      <w:pPr>
        <w:jc w:val="both"/>
        <w:rPr>
          <w:rFonts w:ascii="Arial" w:hAnsi="Arial" w:cs="Arial"/>
          <w:lang w:val="hr-HR"/>
        </w:rPr>
      </w:pPr>
    </w:p>
    <w:p w14:paraId="71F4FE7C" w14:textId="77777777" w:rsidR="00F83CA1" w:rsidRDefault="00F83CA1" w:rsidP="00C434F7">
      <w:pPr>
        <w:jc w:val="both"/>
        <w:rPr>
          <w:rFonts w:ascii="Arial" w:hAnsi="Arial" w:cs="Arial"/>
          <w:b/>
          <w:lang w:val="hr-HR"/>
        </w:rPr>
      </w:pPr>
      <w:r w:rsidRPr="00F83CA1">
        <w:rPr>
          <w:rFonts w:ascii="Arial" w:hAnsi="Arial" w:cs="Arial"/>
          <w:b/>
          <w:lang w:val="hr-HR"/>
        </w:rPr>
        <w:t xml:space="preserve">PRENOŠENJE GODIŠNJEG ODMORA U </w:t>
      </w:r>
      <w:r>
        <w:rPr>
          <w:rFonts w:ascii="Arial" w:hAnsi="Arial" w:cs="Arial"/>
          <w:b/>
          <w:lang w:val="hr-HR"/>
        </w:rPr>
        <w:t xml:space="preserve">SLIJEDEĆU </w:t>
      </w:r>
      <w:r w:rsidRPr="00F83CA1">
        <w:rPr>
          <w:rFonts w:ascii="Arial" w:hAnsi="Arial" w:cs="Arial"/>
          <w:b/>
          <w:lang w:val="hr-HR"/>
        </w:rPr>
        <w:t xml:space="preserve"> KALENDARSKU GODINU</w:t>
      </w:r>
    </w:p>
    <w:p w14:paraId="5ED3DC12" w14:textId="77777777" w:rsidR="00F83CA1" w:rsidRDefault="00F83CA1" w:rsidP="00C434F7">
      <w:pPr>
        <w:jc w:val="both"/>
        <w:rPr>
          <w:rFonts w:ascii="Arial" w:hAnsi="Arial" w:cs="Arial"/>
          <w:b/>
          <w:lang w:val="hr-HR"/>
        </w:rPr>
      </w:pPr>
      <w:r>
        <w:rPr>
          <w:rFonts w:ascii="Arial" w:hAnsi="Arial" w:cs="Arial"/>
          <w:b/>
          <w:lang w:val="hr-HR"/>
        </w:rPr>
        <w:t>Članak 23.</w:t>
      </w:r>
    </w:p>
    <w:p w14:paraId="00AE96A7" w14:textId="77777777" w:rsidR="00DF683E" w:rsidRPr="00DF683E" w:rsidRDefault="00C434F7" w:rsidP="00C434F7">
      <w:pPr>
        <w:jc w:val="both"/>
        <w:rPr>
          <w:rFonts w:ascii="Arial" w:hAnsi="Arial" w:cs="Arial"/>
          <w:lang w:val="hr-HR"/>
        </w:rPr>
      </w:pPr>
      <w:r>
        <w:rPr>
          <w:rFonts w:ascii="Arial" w:hAnsi="Arial" w:cs="Arial"/>
          <w:lang w:val="hr-HR"/>
        </w:rPr>
        <w:t>Neiskorišteni dio godišnjeg odmora tekuće godine radnik može prenijeti i iskoristiti najkasnije do 30.lipnja sljedeće kalendarske godine.</w:t>
      </w:r>
    </w:p>
    <w:p w14:paraId="44D63EAA" w14:textId="77777777" w:rsidR="00DF683E" w:rsidRPr="00DF683E" w:rsidRDefault="00DF683E" w:rsidP="00DF683E">
      <w:pPr>
        <w:rPr>
          <w:rFonts w:ascii="Arial" w:hAnsi="Arial" w:cs="Arial"/>
          <w:lang w:val="hr-HR"/>
        </w:rPr>
      </w:pPr>
    </w:p>
    <w:p w14:paraId="6A2EC9DC" w14:textId="77777777" w:rsidR="00546967" w:rsidRDefault="00C434F7" w:rsidP="00F83484">
      <w:pPr>
        <w:jc w:val="both"/>
        <w:rPr>
          <w:rFonts w:ascii="Arial" w:hAnsi="Arial" w:cs="Arial"/>
          <w:b/>
          <w:lang w:val="hr-HR"/>
        </w:rPr>
      </w:pPr>
      <w:r w:rsidRPr="00C434F7">
        <w:rPr>
          <w:rFonts w:ascii="Arial" w:hAnsi="Arial" w:cs="Arial"/>
          <w:b/>
          <w:lang w:val="hr-HR"/>
        </w:rPr>
        <w:t>RASPORED KORIŠTENJA GODIŠNJEG ODMORA</w:t>
      </w:r>
    </w:p>
    <w:p w14:paraId="2002FAE1" w14:textId="77777777" w:rsidR="00C434F7" w:rsidRDefault="00C434F7" w:rsidP="00F83484">
      <w:pPr>
        <w:jc w:val="both"/>
        <w:rPr>
          <w:rFonts w:ascii="Arial" w:hAnsi="Arial" w:cs="Arial"/>
          <w:b/>
          <w:lang w:val="hr-HR"/>
        </w:rPr>
      </w:pPr>
      <w:r>
        <w:rPr>
          <w:rFonts w:ascii="Arial" w:hAnsi="Arial" w:cs="Arial"/>
          <w:b/>
          <w:lang w:val="hr-HR"/>
        </w:rPr>
        <w:t>Članak 24.</w:t>
      </w:r>
    </w:p>
    <w:p w14:paraId="2D5F4A2E" w14:textId="640DF42B" w:rsidR="0035403E" w:rsidRDefault="00C434F7" w:rsidP="00F83484">
      <w:pPr>
        <w:jc w:val="both"/>
        <w:rPr>
          <w:rFonts w:ascii="Arial" w:hAnsi="Arial" w:cs="Arial"/>
          <w:lang w:val="hr-HR"/>
        </w:rPr>
      </w:pPr>
      <w:r>
        <w:rPr>
          <w:rFonts w:ascii="Arial" w:hAnsi="Arial" w:cs="Arial"/>
          <w:lang w:val="hr-HR"/>
        </w:rPr>
        <w:t>Raspored korištenja godišnje odmora od</w:t>
      </w:r>
      <w:r w:rsidR="00507D69">
        <w:rPr>
          <w:rFonts w:ascii="Arial" w:hAnsi="Arial" w:cs="Arial"/>
          <w:lang w:val="hr-HR"/>
        </w:rPr>
        <w:t>r</w:t>
      </w:r>
      <w:r>
        <w:rPr>
          <w:rFonts w:ascii="Arial" w:hAnsi="Arial" w:cs="Arial"/>
          <w:lang w:val="hr-HR"/>
        </w:rPr>
        <w:t xml:space="preserve">eđuje Poslodavac u skladu s ovim Pravilnikom I </w:t>
      </w:r>
      <w:r w:rsidR="00F83484">
        <w:rPr>
          <w:rFonts w:ascii="Arial" w:hAnsi="Arial" w:cs="Arial"/>
          <w:lang w:val="hr-HR"/>
        </w:rPr>
        <w:t>ugovorom o radu najkasnije do 30.</w:t>
      </w:r>
      <w:r w:rsidR="002631ED">
        <w:rPr>
          <w:rFonts w:ascii="Arial" w:hAnsi="Arial" w:cs="Arial"/>
          <w:lang w:val="hr-HR"/>
        </w:rPr>
        <w:t xml:space="preserve"> </w:t>
      </w:r>
      <w:r w:rsidR="00F83484">
        <w:rPr>
          <w:rFonts w:ascii="Arial" w:hAnsi="Arial" w:cs="Arial"/>
          <w:lang w:val="hr-HR"/>
        </w:rPr>
        <w:t>lipnja tekuće godine, sukladno potrebama Udruge i potrebama i željama radnika.</w:t>
      </w:r>
    </w:p>
    <w:p w14:paraId="3BAD8248" w14:textId="77777777" w:rsidR="000F402E" w:rsidRDefault="000F402E" w:rsidP="00F83484">
      <w:pPr>
        <w:jc w:val="both"/>
        <w:rPr>
          <w:rFonts w:ascii="Arial" w:hAnsi="Arial" w:cs="Arial"/>
          <w:lang w:val="hr-HR"/>
        </w:rPr>
      </w:pPr>
    </w:p>
    <w:p w14:paraId="0A6BC725" w14:textId="77777777" w:rsidR="000F402E" w:rsidRPr="000F402E" w:rsidRDefault="000F402E" w:rsidP="00F83484">
      <w:pPr>
        <w:jc w:val="both"/>
        <w:rPr>
          <w:rFonts w:ascii="Arial" w:hAnsi="Arial" w:cs="Arial"/>
          <w:b/>
          <w:lang w:val="hr-HR"/>
        </w:rPr>
      </w:pPr>
      <w:r w:rsidRPr="000F402E">
        <w:rPr>
          <w:rFonts w:ascii="Arial" w:hAnsi="Arial" w:cs="Arial"/>
          <w:b/>
          <w:lang w:val="hr-HR"/>
        </w:rPr>
        <w:t>PLAĆENI DOPUST</w:t>
      </w:r>
    </w:p>
    <w:p w14:paraId="63C398C0" w14:textId="77777777" w:rsidR="000F402E" w:rsidRDefault="000F402E" w:rsidP="00F83484">
      <w:pPr>
        <w:jc w:val="both"/>
        <w:rPr>
          <w:rFonts w:ascii="Arial" w:hAnsi="Arial" w:cs="Arial"/>
          <w:b/>
          <w:lang w:val="hr-HR"/>
        </w:rPr>
      </w:pPr>
      <w:r w:rsidRPr="000F402E">
        <w:rPr>
          <w:rFonts w:ascii="Arial" w:hAnsi="Arial" w:cs="Arial"/>
          <w:b/>
          <w:lang w:val="hr-HR"/>
        </w:rPr>
        <w:t>Članak 25.</w:t>
      </w:r>
    </w:p>
    <w:p w14:paraId="61C7F46F" w14:textId="77777777" w:rsidR="000F402E" w:rsidRDefault="000F402E" w:rsidP="00F83484">
      <w:pPr>
        <w:jc w:val="both"/>
        <w:rPr>
          <w:rFonts w:ascii="Arial" w:hAnsi="Arial" w:cs="Arial"/>
          <w:lang w:val="hr-HR"/>
        </w:rPr>
      </w:pPr>
      <w:r>
        <w:rPr>
          <w:rFonts w:ascii="Arial" w:hAnsi="Arial" w:cs="Arial"/>
          <w:lang w:val="hr-HR"/>
        </w:rPr>
        <w:t>Radnik tijekom kalendarske godine</w:t>
      </w:r>
      <w:r w:rsidR="006E69D6">
        <w:rPr>
          <w:rFonts w:ascii="Arial" w:hAnsi="Arial" w:cs="Arial"/>
          <w:lang w:val="hr-HR"/>
        </w:rPr>
        <w:t xml:space="preserve"> ima pravo na oslobođenje obveze od rada uz naknadu plaće – plaćeni dopust u ukupnom trajanju od deset radnih dana za važne osobne potrebe kao što su: </w:t>
      </w:r>
    </w:p>
    <w:p w14:paraId="4EF93BBC" w14:textId="77777777" w:rsidR="006E69D6" w:rsidRDefault="006E69D6" w:rsidP="00F83484">
      <w:pPr>
        <w:jc w:val="both"/>
        <w:rPr>
          <w:rFonts w:ascii="Arial" w:hAnsi="Arial" w:cs="Arial"/>
          <w:lang w:val="hr-HR"/>
        </w:rPr>
      </w:pPr>
    </w:p>
    <w:p w14:paraId="4A758D56" w14:textId="77777777" w:rsidR="006E69D6" w:rsidRDefault="006E69D6" w:rsidP="006E69D6">
      <w:pPr>
        <w:pStyle w:val="Odlomakpopisa"/>
        <w:numPr>
          <w:ilvl w:val="0"/>
          <w:numId w:val="3"/>
        </w:numPr>
        <w:jc w:val="both"/>
        <w:rPr>
          <w:rFonts w:ascii="Arial" w:hAnsi="Arial" w:cs="Arial"/>
          <w:lang w:val="hr-HR"/>
        </w:rPr>
      </w:pPr>
      <w:r>
        <w:rPr>
          <w:rFonts w:ascii="Arial" w:hAnsi="Arial" w:cs="Arial"/>
          <w:lang w:val="hr-HR"/>
        </w:rPr>
        <w:t>Sklapanje braka – 5 radnih dana</w:t>
      </w:r>
    </w:p>
    <w:p w14:paraId="1ABC079E" w14:textId="77777777" w:rsidR="006E69D6" w:rsidRDefault="006E69D6" w:rsidP="006E69D6">
      <w:pPr>
        <w:pStyle w:val="Odlomakpopisa"/>
        <w:numPr>
          <w:ilvl w:val="0"/>
          <w:numId w:val="3"/>
        </w:numPr>
        <w:jc w:val="both"/>
        <w:rPr>
          <w:rFonts w:ascii="Arial" w:hAnsi="Arial" w:cs="Arial"/>
          <w:lang w:val="hr-HR"/>
        </w:rPr>
      </w:pPr>
      <w:r>
        <w:rPr>
          <w:rFonts w:ascii="Arial" w:hAnsi="Arial" w:cs="Arial"/>
          <w:lang w:val="hr-HR"/>
        </w:rPr>
        <w:t>Rođenje djeteta – 5 radnih dana</w:t>
      </w:r>
    </w:p>
    <w:p w14:paraId="3A7CF70A" w14:textId="77777777" w:rsidR="006E69D6" w:rsidRDefault="006E69D6" w:rsidP="006E69D6">
      <w:pPr>
        <w:pStyle w:val="Odlomakpopisa"/>
        <w:numPr>
          <w:ilvl w:val="0"/>
          <w:numId w:val="3"/>
        </w:numPr>
        <w:jc w:val="both"/>
        <w:rPr>
          <w:rFonts w:ascii="Arial" w:hAnsi="Arial" w:cs="Arial"/>
          <w:lang w:val="hr-HR"/>
        </w:rPr>
      </w:pPr>
      <w:r>
        <w:rPr>
          <w:rFonts w:ascii="Arial" w:hAnsi="Arial" w:cs="Arial"/>
          <w:lang w:val="hr-HR"/>
        </w:rPr>
        <w:lastRenderedPageBreak/>
        <w:t>Smrt supružnika, djeteta, roditelja, posvojenika. Posvojitelja, očuha, maćehe i unuka – 5 radnih dana</w:t>
      </w:r>
    </w:p>
    <w:p w14:paraId="671E0EC6" w14:textId="77777777" w:rsidR="006E69D6" w:rsidRDefault="006E69D6" w:rsidP="006E69D6">
      <w:pPr>
        <w:pStyle w:val="Odlomakpopisa"/>
        <w:numPr>
          <w:ilvl w:val="0"/>
          <w:numId w:val="3"/>
        </w:numPr>
        <w:jc w:val="both"/>
        <w:rPr>
          <w:rFonts w:ascii="Arial" w:hAnsi="Arial" w:cs="Arial"/>
          <w:lang w:val="hr-HR"/>
        </w:rPr>
      </w:pPr>
      <w:r>
        <w:rPr>
          <w:rFonts w:ascii="Arial" w:hAnsi="Arial" w:cs="Arial"/>
          <w:lang w:val="hr-HR"/>
        </w:rPr>
        <w:t>Smrt brata, sestre, djeda, bake, supružnikovih roditelja – 2 radna dana</w:t>
      </w:r>
    </w:p>
    <w:p w14:paraId="0729C176" w14:textId="77777777" w:rsidR="006E69D6" w:rsidRDefault="007E6D28" w:rsidP="006E69D6">
      <w:pPr>
        <w:pStyle w:val="Odlomakpopisa"/>
        <w:numPr>
          <w:ilvl w:val="0"/>
          <w:numId w:val="3"/>
        </w:numPr>
        <w:jc w:val="both"/>
        <w:rPr>
          <w:rFonts w:ascii="Arial" w:hAnsi="Arial" w:cs="Arial"/>
          <w:lang w:val="hr-HR"/>
        </w:rPr>
      </w:pPr>
      <w:r>
        <w:rPr>
          <w:rFonts w:ascii="Arial" w:hAnsi="Arial" w:cs="Arial"/>
          <w:lang w:val="hr-HR"/>
        </w:rPr>
        <w:t>Selidbe u istom mjestu stanovanja -2 radna dana</w:t>
      </w:r>
    </w:p>
    <w:p w14:paraId="67EF852F" w14:textId="77777777" w:rsidR="007E6D28" w:rsidRDefault="007E6D28" w:rsidP="006E69D6">
      <w:pPr>
        <w:pStyle w:val="Odlomakpopisa"/>
        <w:numPr>
          <w:ilvl w:val="0"/>
          <w:numId w:val="3"/>
        </w:numPr>
        <w:jc w:val="both"/>
        <w:rPr>
          <w:rFonts w:ascii="Arial" w:hAnsi="Arial" w:cs="Arial"/>
          <w:lang w:val="hr-HR"/>
        </w:rPr>
      </w:pPr>
      <w:r>
        <w:rPr>
          <w:rFonts w:ascii="Arial" w:hAnsi="Arial" w:cs="Arial"/>
          <w:lang w:val="hr-HR"/>
        </w:rPr>
        <w:t>Selidbe u drugo mjesto stanovanja – 4 radna dana</w:t>
      </w:r>
    </w:p>
    <w:p w14:paraId="6AD55A8D" w14:textId="77777777" w:rsidR="007E6D28" w:rsidRDefault="007E6D28" w:rsidP="006E69D6">
      <w:pPr>
        <w:pStyle w:val="Odlomakpopisa"/>
        <w:numPr>
          <w:ilvl w:val="0"/>
          <w:numId w:val="3"/>
        </w:numPr>
        <w:jc w:val="both"/>
        <w:rPr>
          <w:rFonts w:ascii="Arial" w:hAnsi="Arial" w:cs="Arial"/>
          <w:lang w:val="hr-HR"/>
        </w:rPr>
      </w:pPr>
      <w:r>
        <w:rPr>
          <w:rFonts w:ascii="Arial" w:hAnsi="Arial" w:cs="Arial"/>
          <w:lang w:val="hr-HR"/>
        </w:rPr>
        <w:t>Teške bolesti roditelja ili djeteta izvan mjesta stanovanja – 3 radna dana</w:t>
      </w:r>
    </w:p>
    <w:p w14:paraId="15FFC471" w14:textId="77777777" w:rsidR="007E6D28" w:rsidRDefault="007E6D28" w:rsidP="006E69D6">
      <w:pPr>
        <w:pStyle w:val="Odlomakpopisa"/>
        <w:numPr>
          <w:ilvl w:val="0"/>
          <w:numId w:val="3"/>
        </w:numPr>
        <w:jc w:val="both"/>
        <w:rPr>
          <w:rFonts w:ascii="Arial" w:hAnsi="Arial" w:cs="Arial"/>
          <w:lang w:val="hr-HR"/>
        </w:rPr>
      </w:pPr>
      <w:r>
        <w:rPr>
          <w:rFonts w:ascii="Arial" w:hAnsi="Arial" w:cs="Arial"/>
          <w:lang w:val="hr-HR"/>
        </w:rPr>
        <w:t>Nastupanja u kulturnim ili športskim priredbama – 1 radni dan</w:t>
      </w:r>
    </w:p>
    <w:p w14:paraId="101FE836" w14:textId="77777777" w:rsidR="007E6D28" w:rsidRDefault="007E6D28" w:rsidP="006E69D6">
      <w:pPr>
        <w:pStyle w:val="Odlomakpopisa"/>
        <w:numPr>
          <w:ilvl w:val="0"/>
          <w:numId w:val="3"/>
        </w:numPr>
        <w:jc w:val="both"/>
        <w:rPr>
          <w:rFonts w:ascii="Arial" w:hAnsi="Arial" w:cs="Arial"/>
          <w:lang w:val="hr-HR"/>
        </w:rPr>
      </w:pPr>
      <w:r>
        <w:rPr>
          <w:rFonts w:ascii="Arial" w:hAnsi="Arial" w:cs="Arial"/>
          <w:lang w:val="hr-HR"/>
        </w:rPr>
        <w:t xml:space="preserve">Sudjelovanje na seminarima, </w:t>
      </w:r>
      <w:proofErr w:type="spellStart"/>
      <w:r>
        <w:rPr>
          <w:rFonts w:ascii="Arial" w:hAnsi="Arial" w:cs="Arial"/>
          <w:lang w:val="hr-HR"/>
        </w:rPr>
        <w:t>sindikatnim</w:t>
      </w:r>
      <w:proofErr w:type="spellEnd"/>
      <w:r>
        <w:rPr>
          <w:rFonts w:ascii="Arial" w:hAnsi="Arial" w:cs="Arial"/>
          <w:lang w:val="hr-HR"/>
        </w:rPr>
        <w:t xml:space="preserve"> sastancima – 3 radna dana</w:t>
      </w:r>
    </w:p>
    <w:p w14:paraId="331C2C32" w14:textId="77777777" w:rsidR="007E6D28" w:rsidRDefault="007E6D28" w:rsidP="006E69D6">
      <w:pPr>
        <w:pStyle w:val="Odlomakpopisa"/>
        <w:numPr>
          <w:ilvl w:val="0"/>
          <w:numId w:val="3"/>
        </w:numPr>
        <w:jc w:val="both"/>
        <w:rPr>
          <w:rFonts w:ascii="Arial" w:hAnsi="Arial" w:cs="Arial"/>
          <w:lang w:val="hr-HR"/>
        </w:rPr>
      </w:pPr>
      <w:r>
        <w:rPr>
          <w:rFonts w:ascii="Arial" w:hAnsi="Arial" w:cs="Arial"/>
          <w:lang w:val="hr-HR"/>
        </w:rPr>
        <w:t>Elementarne nepogode – 3 radna dana</w:t>
      </w:r>
    </w:p>
    <w:p w14:paraId="5AD84611" w14:textId="77777777" w:rsidR="007E6D28" w:rsidRDefault="007E6D28" w:rsidP="006E69D6">
      <w:pPr>
        <w:pStyle w:val="Odlomakpopisa"/>
        <w:numPr>
          <w:ilvl w:val="0"/>
          <w:numId w:val="3"/>
        </w:numPr>
        <w:jc w:val="both"/>
        <w:rPr>
          <w:rFonts w:ascii="Arial" w:hAnsi="Arial" w:cs="Arial"/>
          <w:lang w:val="hr-HR"/>
        </w:rPr>
      </w:pPr>
      <w:r>
        <w:rPr>
          <w:rFonts w:ascii="Arial" w:hAnsi="Arial" w:cs="Arial"/>
          <w:lang w:val="hr-HR"/>
        </w:rPr>
        <w:t>Dobrovoljno dava</w:t>
      </w:r>
      <w:r w:rsidR="0071466F">
        <w:rPr>
          <w:rFonts w:ascii="Arial" w:hAnsi="Arial" w:cs="Arial"/>
          <w:lang w:val="hr-HR"/>
        </w:rPr>
        <w:t>nje krvi – 2 radna dana</w:t>
      </w:r>
    </w:p>
    <w:p w14:paraId="3604D417" w14:textId="77777777" w:rsidR="008F6E2B" w:rsidRDefault="008F6E2B" w:rsidP="008F6E2B">
      <w:pPr>
        <w:jc w:val="both"/>
        <w:rPr>
          <w:rFonts w:ascii="Arial" w:hAnsi="Arial" w:cs="Arial"/>
          <w:lang w:val="hr-HR"/>
        </w:rPr>
      </w:pPr>
      <w:r>
        <w:rPr>
          <w:rFonts w:ascii="Arial" w:hAnsi="Arial" w:cs="Arial"/>
          <w:lang w:val="hr-HR"/>
        </w:rPr>
        <w:t xml:space="preserve">Odluku o plaćenom dopustu donosi Poslodavac, temeljem pisanog, obrazloženog i dokumentiranog zahtjeva radnika. </w:t>
      </w:r>
    </w:p>
    <w:p w14:paraId="72494EFE" w14:textId="77777777" w:rsidR="008F6E2B" w:rsidRDefault="008F6E2B" w:rsidP="008F6E2B">
      <w:pPr>
        <w:jc w:val="both"/>
        <w:rPr>
          <w:rFonts w:ascii="Arial" w:hAnsi="Arial" w:cs="Arial"/>
          <w:lang w:val="hr-HR"/>
        </w:rPr>
      </w:pPr>
      <w:r>
        <w:rPr>
          <w:rFonts w:ascii="Arial" w:hAnsi="Arial" w:cs="Arial"/>
          <w:lang w:val="hr-HR"/>
        </w:rPr>
        <w:t>Plaćeni dopust može se koristiti samo u vrijeme kada su navedene okolnosti nastale, odnosno neposredno nakon njih.</w:t>
      </w:r>
    </w:p>
    <w:p w14:paraId="016861E9" w14:textId="77777777" w:rsidR="00F4394B" w:rsidRPr="00F4394B" w:rsidRDefault="00F4394B" w:rsidP="008F6E2B">
      <w:pPr>
        <w:jc w:val="both"/>
        <w:rPr>
          <w:rFonts w:ascii="Arial" w:hAnsi="Arial" w:cs="Arial"/>
          <w:b/>
          <w:lang w:val="hr-HR"/>
        </w:rPr>
      </w:pPr>
      <w:r w:rsidRPr="00F4394B">
        <w:rPr>
          <w:rFonts w:ascii="Arial" w:hAnsi="Arial" w:cs="Arial"/>
          <w:b/>
          <w:lang w:val="hr-HR"/>
        </w:rPr>
        <w:t>NEPLAĆENI DOPUST</w:t>
      </w:r>
    </w:p>
    <w:p w14:paraId="1C80D009" w14:textId="77777777" w:rsidR="00F4394B" w:rsidRDefault="00F4394B" w:rsidP="008F6E2B">
      <w:pPr>
        <w:jc w:val="both"/>
        <w:rPr>
          <w:rFonts w:ascii="Arial" w:hAnsi="Arial" w:cs="Arial"/>
          <w:b/>
          <w:lang w:val="hr-HR"/>
        </w:rPr>
      </w:pPr>
      <w:r w:rsidRPr="00F4394B">
        <w:rPr>
          <w:rFonts w:ascii="Arial" w:hAnsi="Arial" w:cs="Arial"/>
          <w:b/>
          <w:lang w:val="hr-HR"/>
        </w:rPr>
        <w:t>Članak 26.</w:t>
      </w:r>
    </w:p>
    <w:p w14:paraId="14B99914" w14:textId="77777777" w:rsidR="0059569A" w:rsidRDefault="00FB7BE3" w:rsidP="008F6E2B">
      <w:pPr>
        <w:jc w:val="both"/>
        <w:rPr>
          <w:rFonts w:ascii="Arial" w:hAnsi="Arial" w:cs="Arial"/>
          <w:lang w:val="hr-HR"/>
        </w:rPr>
      </w:pPr>
      <w:r>
        <w:rPr>
          <w:rFonts w:ascii="Arial" w:hAnsi="Arial" w:cs="Arial"/>
          <w:lang w:val="hr-HR"/>
        </w:rPr>
        <w:t>Poslodavac može radniku na njegov zahtjev odobriti neplaćeni dopust.</w:t>
      </w:r>
    </w:p>
    <w:p w14:paraId="2F324EE6" w14:textId="77777777" w:rsidR="00FB7BE3" w:rsidRDefault="00FB7BE3" w:rsidP="008F6E2B">
      <w:pPr>
        <w:jc w:val="both"/>
        <w:rPr>
          <w:rFonts w:ascii="Arial" w:hAnsi="Arial" w:cs="Arial"/>
          <w:lang w:val="hr-HR"/>
        </w:rPr>
      </w:pPr>
      <w:r>
        <w:rPr>
          <w:rFonts w:ascii="Arial" w:hAnsi="Arial" w:cs="Arial"/>
          <w:lang w:val="hr-HR"/>
        </w:rPr>
        <w:t>Za vrijeme neplaćenog dopusta prava i obveze iz radnog odnosa miruju.</w:t>
      </w:r>
    </w:p>
    <w:p w14:paraId="38099958" w14:textId="77777777" w:rsidR="00CB5BD8" w:rsidRDefault="00CB5BD8" w:rsidP="008F6E2B">
      <w:pPr>
        <w:jc w:val="both"/>
        <w:rPr>
          <w:rFonts w:ascii="Arial" w:hAnsi="Arial" w:cs="Arial"/>
          <w:lang w:val="hr-HR"/>
        </w:rPr>
      </w:pPr>
    </w:p>
    <w:p w14:paraId="634CA79C" w14:textId="77777777" w:rsidR="00D90CFF" w:rsidRDefault="00D90CFF" w:rsidP="008F6E2B">
      <w:pPr>
        <w:jc w:val="both"/>
        <w:rPr>
          <w:rFonts w:ascii="Arial" w:hAnsi="Arial" w:cs="Arial"/>
          <w:lang w:val="hr-HR"/>
        </w:rPr>
      </w:pPr>
    </w:p>
    <w:p w14:paraId="0EC6FDB7" w14:textId="77777777" w:rsidR="00D90CFF" w:rsidRDefault="00D90CFF" w:rsidP="008F6E2B">
      <w:pPr>
        <w:jc w:val="both"/>
        <w:rPr>
          <w:rFonts w:ascii="Arial" w:hAnsi="Arial" w:cs="Arial"/>
          <w:lang w:val="hr-HR"/>
        </w:rPr>
      </w:pPr>
    </w:p>
    <w:p w14:paraId="03001A7E" w14:textId="77777777" w:rsidR="00D90CFF" w:rsidRDefault="00D90CFF" w:rsidP="008F6E2B">
      <w:pPr>
        <w:jc w:val="both"/>
        <w:rPr>
          <w:rFonts w:ascii="Arial" w:hAnsi="Arial" w:cs="Arial"/>
          <w:lang w:val="hr-HR"/>
        </w:rPr>
      </w:pPr>
    </w:p>
    <w:p w14:paraId="3605126A" w14:textId="77777777" w:rsidR="00D90CFF" w:rsidRDefault="00D90CFF" w:rsidP="008F6E2B">
      <w:pPr>
        <w:jc w:val="both"/>
        <w:rPr>
          <w:rFonts w:ascii="Arial" w:hAnsi="Arial" w:cs="Arial"/>
          <w:lang w:val="hr-HR"/>
        </w:rPr>
      </w:pPr>
    </w:p>
    <w:p w14:paraId="7BA040A7" w14:textId="77777777" w:rsidR="00D90CFF" w:rsidRDefault="00D90CFF" w:rsidP="008F6E2B">
      <w:pPr>
        <w:jc w:val="both"/>
        <w:rPr>
          <w:rFonts w:ascii="Arial" w:hAnsi="Arial" w:cs="Arial"/>
          <w:lang w:val="hr-HR"/>
        </w:rPr>
      </w:pPr>
    </w:p>
    <w:p w14:paraId="4DDD36D6" w14:textId="77777777" w:rsidR="00D90CFF" w:rsidRDefault="00D90CFF" w:rsidP="008F6E2B">
      <w:pPr>
        <w:jc w:val="both"/>
        <w:rPr>
          <w:rFonts w:ascii="Arial" w:hAnsi="Arial" w:cs="Arial"/>
          <w:lang w:val="hr-HR"/>
        </w:rPr>
      </w:pPr>
    </w:p>
    <w:p w14:paraId="3A8D866F" w14:textId="77777777" w:rsidR="00D90CFF" w:rsidRDefault="00D90CFF" w:rsidP="008F6E2B">
      <w:pPr>
        <w:jc w:val="both"/>
        <w:rPr>
          <w:rFonts w:ascii="Arial" w:hAnsi="Arial" w:cs="Arial"/>
          <w:lang w:val="hr-HR"/>
        </w:rPr>
      </w:pPr>
    </w:p>
    <w:p w14:paraId="626B303B" w14:textId="77777777" w:rsidR="00D90CFF" w:rsidRDefault="00D90CFF" w:rsidP="008F6E2B">
      <w:pPr>
        <w:jc w:val="both"/>
        <w:rPr>
          <w:rFonts w:ascii="Arial" w:hAnsi="Arial" w:cs="Arial"/>
          <w:lang w:val="hr-HR"/>
        </w:rPr>
      </w:pPr>
    </w:p>
    <w:p w14:paraId="45263474" w14:textId="77777777" w:rsidR="00D90CFF" w:rsidRDefault="00D90CFF" w:rsidP="008F6E2B">
      <w:pPr>
        <w:jc w:val="both"/>
        <w:rPr>
          <w:rFonts w:ascii="Arial" w:hAnsi="Arial" w:cs="Arial"/>
          <w:lang w:val="hr-HR"/>
        </w:rPr>
      </w:pPr>
    </w:p>
    <w:p w14:paraId="65B72AFE" w14:textId="77777777" w:rsidR="00D90CFF" w:rsidRDefault="00D90CFF" w:rsidP="008F6E2B">
      <w:pPr>
        <w:jc w:val="both"/>
        <w:rPr>
          <w:rFonts w:ascii="Arial" w:hAnsi="Arial" w:cs="Arial"/>
          <w:lang w:val="hr-HR"/>
        </w:rPr>
      </w:pPr>
    </w:p>
    <w:p w14:paraId="3EF93ED8" w14:textId="77777777" w:rsidR="00D90CFF" w:rsidRDefault="00D90CFF" w:rsidP="008F6E2B">
      <w:pPr>
        <w:jc w:val="both"/>
        <w:rPr>
          <w:rFonts w:ascii="Arial" w:hAnsi="Arial" w:cs="Arial"/>
          <w:lang w:val="hr-HR"/>
        </w:rPr>
      </w:pPr>
    </w:p>
    <w:p w14:paraId="7AECC5DF" w14:textId="77777777" w:rsidR="00D90CFF" w:rsidRDefault="00D90CFF" w:rsidP="008F6E2B">
      <w:pPr>
        <w:jc w:val="both"/>
        <w:rPr>
          <w:rFonts w:ascii="Arial" w:hAnsi="Arial" w:cs="Arial"/>
          <w:lang w:val="hr-HR"/>
        </w:rPr>
      </w:pPr>
    </w:p>
    <w:p w14:paraId="6870014F" w14:textId="77777777" w:rsidR="00CB5BD8" w:rsidRPr="00A60CFD" w:rsidRDefault="00A60CFD" w:rsidP="00A60CFD">
      <w:pPr>
        <w:pStyle w:val="Odlomakpopisa"/>
        <w:numPr>
          <w:ilvl w:val="0"/>
          <w:numId w:val="4"/>
        </w:numPr>
        <w:jc w:val="both"/>
        <w:rPr>
          <w:rFonts w:ascii="Arial" w:hAnsi="Arial" w:cs="Arial"/>
          <w:b/>
          <w:lang w:val="hr-HR"/>
        </w:rPr>
      </w:pPr>
      <w:bookmarkStart w:id="1" w:name="_Hlk120693384"/>
      <w:r w:rsidRPr="00A60CFD">
        <w:rPr>
          <w:rFonts w:ascii="Arial" w:hAnsi="Arial" w:cs="Arial"/>
          <w:b/>
          <w:lang w:val="hr-HR"/>
        </w:rPr>
        <w:lastRenderedPageBreak/>
        <w:t>PLAĆE, NAKNADE</w:t>
      </w:r>
      <w:r w:rsidR="00CB5BD8" w:rsidRPr="00A60CFD">
        <w:rPr>
          <w:rFonts w:ascii="Arial" w:hAnsi="Arial" w:cs="Arial"/>
          <w:b/>
          <w:lang w:val="hr-HR"/>
        </w:rPr>
        <w:t xml:space="preserve"> </w:t>
      </w:r>
      <w:r w:rsidRPr="00A60CFD">
        <w:rPr>
          <w:rFonts w:ascii="Arial" w:hAnsi="Arial" w:cs="Arial"/>
          <w:b/>
          <w:lang w:val="hr-HR"/>
        </w:rPr>
        <w:t>PLAĆI I DRUGI MATERIJALNI PRIMITCI</w:t>
      </w:r>
    </w:p>
    <w:bookmarkEnd w:id="1"/>
    <w:p w14:paraId="2BEF12EF" w14:textId="77777777" w:rsidR="00A60CFD" w:rsidRDefault="00A60CFD" w:rsidP="00A60CFD">
      <w:pPr>
        <w:jc w:val="both"/>
        <w:rPr>
          <w:rFonts w:ascii="Arial" w:hAnsi="Arial" w:cs="Arial"/>
          <w:b/>
          <w:lang w:val="hr-HR"/>
        </w:rPr>
      </w:pPr>
    </w:p>
    <w:p w14:paraId="0DB62F7F" w14:textId="77777777" w:rsidR="00A60CFD" w:rsidRDefault="00A60CFD" w:rsidP="00A60CFD">
      <w:pPr>
        <w:jc w:val="both"/>
        <w:rPr>
          <w:rFonts w:ascii="Arial" w:hAnsi="Arial" w:cs="Arial"/>
          <w:b/>
          <w:lang w:val="hr-HR"/>
        </w:rPr>
      </w:pPr>
      <w:r>
        <w:rPr>
          <w:rFonts w:ascii="Arial" w:hAnsi="Arial" w:cs="Arial"/>
          <w:b/>
          <w:lang w:val="hr-HR"/>
        </w:rPr>
        <w:t>PLAĆA</w:t>
      </w:r>
    </w:p>
    <w:p w14:paraId="2148D85B" w14:textId="77777777" w:rsidR="00A60CFD" w:rsidRDefault="00A60CFD" w:rsidP="00A60CFD">
      <w:pPr>
        <w:jc w:val="both"/>
        <w:rPr>
          <w:rFonts w:ascii="Arial" w:hAnsi="Arial" w:cs="Arial"/>
          <w:b/>
          <w:lang w:val="hr-HR"/>
        </w:rPr>
      </w:pPr>
      <w:r w:rsidRPr="00A60CFD">
        <w:rPr>
          <w:rFonts w:ascii="Arial" w:hAnsi="Arial" w:cs="Arial"/>
          <w:b/>
          <w:lang w:val="hr-HR"/>
        </w:rPr>
        <w:t>Članak 27.</w:t>
      </w:r>
    </w:p>
    <w:p w14:paraId="02A0DDE6" w14:textId="77777777" w:rsidR="00A60CFD" w:rsidRDefault="00D90CFF" w:rsidP="00A60CFD">
      <w:pPr>
        <w:jc w:val="both"/>
        <w:rPr>
          <w:rFonts w:ascii="Arial" w:hAnsi="Arial" w:cs="Arial"/>
          <w:lang w:val="hr-HR"/>
        </w:rPr>
      </w:pPr>
      <w:r>
        <w:rPr>
          <w:rFonts w:ascii="Arial" w:hAnsi="Arial" w:cs="Arial"/>
          <w:lang w:val="hr-HR"/>
        </w:rPr>
        <w:t>Osnovna plaća radniku isplaćuje se temeljem ugovora o radu, složenosti poslova i radnih zadataka.</w:t>
      </w:r>
    </w:p>
    <w:p w14:paraId="706D74ED" w14:textId="49C5128B" w:rsidR="00D90CFF" w:rsidRDefault="00D90CFF" w:rsidP="00A60CFD">
      <w:pPr>
        <w:jc w:val="both"/>
        <w:rPr>
          <w:rFonts w:ascii="Arial" w:hAnsi="Arial" w:cs="Arial"/>
          <w:lang w:val="hr-HR"/>
        </w:rPr>
      </w:pPr>
      <w:r>
        <w:rPr>
          <w:rFonts w:ascii="Arial" w:hAnsi="Arial" w:cs="Arial"/>
          <w:lang w:val="hr-HR"/>
        </w:rPr>
        <w:t>Za obavljeni posao kod Poslodavca, radnik ima pravo na plaću koja se isplaćuje u novcu najkasnije do 15. u mjesecu za pre</w:t>
      </w:r>
      <w:r w:rsidR="002862F1">
        <w:rPr>
          <w:rFonts w:ascii="Arial" w:hAnsi="Arial" w:cs="Arial"/>
          <w:lang w:val="hr-HR"/>
        </w:rPr>
        <w:t>t</w:t>
      </w:r>
      <w:r>
        <w:rPr>
          <w:rFonts w:ascii="Arial" w:hAnsi="Arial" w:cs="Arial"/>
          <w:lang w:val="hr-HR"/>
        </w:rPr>
        <w:t>hodni mjesec.</w:t>
      </w:r>
    </w:p>
    <w:p w14:paraId="322BA708" w14:textId="77777777" w:rsidR="00D90CFF" w:rsidRDefault="00D90CFF" w:rsidP="00A60CFD">
      <w:pPr>
        <w:jc w:val="both"/>
        <w:rPr>
          <w:rFonts w:ascii="Arial" w:hAnsi="Arial" w:cs="Arial"/>
          <w:lang w:val="hr-HR"/>
        </w:rPr>
      </w:pPr>
    </w:p>
    <w:p w14:paraId="4FB39CEC" w14:textId="77777777" w:rsidR="00D90CFF" w:rsidRPr="00D90CFF" w:rsidRDefault="00D90CFF" w:rsidP="00A60CFD">
      <w:pPr>
        <w:jc w:val="both"/>
        <w:rPr>
          <w:rFonts w:ascii="Arial" w:hAnsi="Arial" w:cs="Arial"/>
          <w:b/>
          <w:lang w:val="hr-HR"/>
        </w:rPr>
      </w:pPr>
      <w:r w:rsidRPr="00D90CFF">
        <w:rPr>
          <w:rFonts w:ascii="Arial" w:hAnsi="Arial" w:cs="Arial"/>
          <w:b/>
          <w:lang w:val="hr-HR"/>
        </w:rPr>
        <w:t>NAKNADE</w:t>
      </w:r>
    </w:p>
    <w:p w14:paraId="3897DA5C" w14:textId="77777777" w:rsidR="00D90CFF" w:rsidRDefault="00D90CFF" w:rsidP="00A60CFD">
      <w:pPr>
        <w:jc w:val="both"/>
        <w:rPr>
          <w:rFonts w:ascii="Arial" w:hAnsi="Arial" w:cs="Arial"/>
          <w:b/>
          <w:lang w:val="hr-HR"/>
        </w:rPr>
      </w:pPr>
      <w:r w:rsidRPr="00D90CFF">
        <w:rPr>
          <w:rFonts w:ascii="Arial" w:hAnsi="Arial" w:cs="Arial"/>
          <w:b/>
          <w:lang w:val="hr-HR"/>
        </w:rPr>
        <w:t>Članak 28.</w:t>
      </w:r>
    </w:p>
    <w:p w14:paraId="34A0BFFB" w14:textId="77777777" w:rsidR="00D90CFF" w:rsidRDefault="00D90CFF" w:rsidP="00A60CFD">
      <w:pPr>
        <w:jc w:val="both"/>
        <w:rPr>
          <w:rFonts w:ascii="Arial" w:hAnsi="Arial" w:cs="Arial"/>
          <w:lang w:val="hr-HR"/>
        </w:rPr>
      </w:pPr>
      <w:r>
        <w:rPr>
          <w:rFonts w:ascii="Arial" w:hAnsi="Arial" w:cs="Arial"/>
          <w:lang w:val="hr-HR"/>
        </w:rPr>
        <w:t>Sukladno čl.95.  Zakona o radu, radnik ima pravo na naknadu plaće u slijedećim slučajevima:</w:t>
      </w:r>
    </w:p>
    <w:p w14:paraId="15F1E1BE" w14:textId="3D4B234B" w:rsidR="00D90CFF" w:rsidRDefault="00D90CFF" w:rsidP="00D90CFF">
      <w:pPr>
        <w:pStyle w:val="Odlomakpopisa"/>
        <w:numPr>
          <w:ilvl w:val="0"/>
          <w:numId w:val="3"/>
        </w:numPr>
        <w:jc w:val="both"/>
        <w:rPr>
          <w:rFonts w:ascii="Arial" w:hAnsi="Arial" w:cs="Arial"/>
          <w:lang w:val="hr-HR"/>
        </w:rPr>
      </w:pPr>
      <w:r>
        <w:rPr>
          <w:rFonts w:ascii="Arial" w:hAnsi="Arial" w:cs="Arial"/>
          <w:lang w:val="hr-HR"/>
        </w:rPr>
        <w:t xml:space="preserve">Za vrijeme korištenja godišnjeg odmora u visini prosječno isplaćene plaće u </w:t>
      </w:r>
      <w:r w:rsidR="00B808A5">
        <w:rPr>
          <w:rFonts w:ascii="Arial" w:hAnsi="Arial" w:cs="Arial"/>
          <w:lang w:val="hr-HR"/>
        </w:rPr>
        <w:t>pre</w:t>
      </w:r>
      <w:r w:rsidR="002A2973">
        <w:rPr>
          <w:rFonts w:ascii="Arial" w:hAnsi="Arial" w:cs="Arial"/>
          <w:lang w:val="hr-HR"/>
        </w:rPr>
        <w:t>t</w:t>
      </w:r>
      <w:r w:rsidR="00B808A5">
        <w:rPr>
          <w:rFonts w:ascii="Arial" w:hAnsi="Arial" w:cs="Arial"/>
          <w:lang w:val="hr-HR"/>
        </w:rPr>
        <w:t xml:space="preserve">hodna </w:t>
      </w:r>
      <w:r>
        <w:rPr>
          <w:rFonts w:ascii="Arial" w:hAnsi="Arial" w:cs="Arial"/>
          <w:lang w:val="hr-HR"/>
        </w:rPr>
        <w:t>tri mjeseca</w:t>
      </w:r>
    </w:p>
    <w:p w14:paraId="7B6DFC87" w14:textId="362309C0" w:rsidR="00D90CFF" w:rsidRDefault="00D90CFF" w:rsidP="00D90CFF">
      <w:pPr>
        <w:pStyle w:val="Odlomakpopisa"/>
        <w:numPr>
          <w:ilvl w:val="0"/>
          <w:numId w:val="3"/>
        </w:numPr>
        <w:jc w:val="both"/>
        <w:rPr>
          <w:rFonts w:ascii="Arial" w:hAnsi="Arial" w:cs="Arial"/>
          <w:lang w:val="hr-HR"/>
        </w:rPr>
      </w:pPr>
      <w:r>
        <w:rPr>
          <w:rFonts w:ascii="Arial" w:hAnsi="Arial" w:cs="Arial"/>
          <w:lang w:val="hr-HR"/>
        </w:rPr>
        <w:t>Za vrijeme privremene spr</w:t>
      </w:r>
      <w:r w:rsidR="002A2973">
        <w:rPr>
          <w:rFonts w:ascii="Arial" w:hAnsi="Arial" w:cs="Arial"/>
          <w:lang w:val="hr-HR"/>
        </w:rPr>
        <w:t>i</w:t>
      </w:r>
      <w:r>
        <w:rPr>
          <w:rFonts w:ascii="Arial" w:hAnsi="Arial" w:cs="Arial"/>
          <w:lang w:val="hr-HR"/>
        </w:rPr>
        <w:t>ječenosti za rad u slučaju bolesti do 42 dana u visini 80℅ plaće prosje</w:t>
      </w:r>
      <w:r w:rsidR="002A2973">
        <w:rPr>
          <w:rFonts w:ascii="Arial" w:hAnsi="Arial" w:cs="Arial"/>
          <w:lang w:val="hr-HR"/>
        </w:rPr>
        <w:t>č</w:t>
      </w:r>
      <w:r>
        <w:rPr>
          <w:rFonts w:ascii="Arial" w:hAnsi="Arial" w:cs="Arial"/>
          <w:lang w:val="hr-HR"/>
        </w:rPr>
        <w:t xml:space="preserve">no isplaćene u zadnja tri mjeseca, a nakon 42. </w:t>
      </w:r>
      <w:r w:rsidR="00E33511">
        <w:rPr>
          <w:rFonts w:ascii="Arial" w:hAnsi="Arial" w:cs="Arial"/>
          <w:lang w:val="hr-HR"/>
        </w:rPr>
        <w:t>d</w:t>
      </w:r>
      <w:r>
        <w:rPr>
          <w:rFonts w:ascii="Arial" w:hAnsi="Arial" w:cs="Arial"/>
          <w:lang w:val="hr-HR"/>
        </w:rPr>
        <w:t>ana prema propisima iz Zakona o zdravstvenom osiguranju</w:t>
      </w:r>
    </w:p>
    <w:p w14:paraId="457DC453" w14:textId="0695D9C7" w:rsidR="00D90CFF" w:rsidRDefault="00B808A5" w:rsidP="00D90CFF">
      <w:pPr>
        <w:pStyle w:val="Odlomakpopisa"/>
        <w:numPr>
          <w:ilvl w:val="0"/>
          <w:numId w:val="3"/>
        </w:numPr>
        <w:jc w:val="both"/>
        <w:rPr>
          <w:rFonts w:ascii="Arial" w:hAnsi="Arial" w:cs="Arial"/>
          <w:lang w:val="hr-HR"/>
        </w:rPr>
      </w:pPr>
      <w:bookmarkStart w:id="2" w:name="_Hlk120693516"/>
      <w:r>
        <w:rPr>
          <w:rFonts w:ascii="Arial" w:hAnsi="Arial" w:cs="Arial"/>
          <w:lang w:val="hr-HR"/>
        </w:rPr>
        <w:t>Za vrijeme privremene spr</w:t>
      </w:r>
      <w:r w:rsidR="002A2973">
        <w:rPr>
          <w:rFonts w:ascii="Arial" w:hAnsi="Arial" w:cs="Arial"/>
          <w:lang w:val="hr-HR"/>
        </w:rPr>
        <w:t>i</w:t>
      </w:r>
      <w:r>
        <w:rPr>
          <w:rFonts w:ascii="Arial" w:hAnsi="Arial" w:cs="Arial"/>
          <w:lang w:val="hr-HR"/>
        </w:rPr>
        <w:t>ječenosti za rad u slučaju bolesti do 7 dana u visini 80℅ plaće prosječno isplaćene u prethodna tri mjeseca</w:t>
      </w:r>
    </w:p>
    <w:bookmarkEnd w:id="2"/>
    <w:p w14:paraId="04E1729B" w14:textId="48781576" w:rsidR="00E33511" w:rsidRDefault="00E33511" w:rsidP="00D90CFF">
      <w:pPr>
        <w:pStyle w:val="Odlomakpopisa"/>
        <w:numPr>
          <w:ilvl w:val="0"/>
          <w:numId w:val="3"/>
        </w:numPr>
        <w:jc w:val="both"/>
        <w:rPr>
          <w:rFonts w:ascii="Arial" w:hAnsi="Arial" w:cs="Arial"/>
          <w:lang w:val="hr-HR"/>
        </w:rPr>
      </w:pPr>
      <w:r>
        <w:rPr>
          <w:rFonts w:ascii="Arial" w:hAnsi="Arial" w:cs="Arial"/>
          <w:lang w:val="hr-HR"/>
        </w:rPr>
        <w:t>Za vrijeme privremene spr</w:t>
      </w:r>
      <w:r w:rsidR="00FE49D3">
        <w:rPr>
          <w:rFonts w:ascii="Arial" w:hAnsi="Arial" w:cs="Arial"/>
          <w:lang w:val="hr-HR"/>
        </w:rPr>
        <w:t>i</w:t>
      </w:r>
      <w:r>
        <w:rPr>
          <w:rFonts w:ascii="Arial" w:hAnsi="Arial" w:cs="Arial"/>
          <w:lang w:val="hr-HR"/>
        </w:rPr>
        <w:t>je</w:t>
      </w:r>
      <w:r w:rsidR="00FD75AB">
        <w:rPr>
          <w:rFonts w:ascii="Arial" w:hAnsi="Arial" w:cs="Arial"/>
          <w:lang w:val="hr-HR"/>
        </w:rPr>
        <w:t>č</w:t>
      </w:r>
      <w:r>
        <w:rPr>
          <w:rFonts w:ascii="Arial" w:hAnsi="Arial" w:cs="Arial"/>
          <w:lang w:val="hr-HR"/>
        </w:rPr>
        <w:t>enosti za rad zbog povrede na radu ili profesionalnog oboljenja u visini 100℅  prosječne plaće prethodna tri mjeseca</w:t>
      </w:r>
    </w:p>
    <w:p w14:paraId="57F65E9A" w14:textId="3DD05F7D" w:rsidR="00E33511" w:rsidRDefault="00E33511" w:rsidP="00D90CFF">
      <w:pPr>
        <w:pStyle w:val="Odlomakpopisa"/>
        <w:numPr>
          <w:ilvl w:val="0"/>
          <w:numId w:val="3"/>
        </w:numPr>
        <w:jc w:val="both"/>
        <w:rPr>
          <w:rFonts w:ascii="Arial" w:hAnsi="Arial" w:cs="Arial"/>
          <w:lang w:val="hr-HR"/>
        </w:rPr>
      </w:pPr>
      <w:r>
        <w:rPr>
          <w:rFonts w:ascii="Arial" w:hAnsi="Arial" w:cs="Arial"/>
          <w:lang w:val="hr-HR"/>
        </w:rPr>
        <w:t>Zbog privremene spr</w:t>
      </w:r>
      <w:r w:rsidR="002A2973">
        <w:rPr>
          <w:rFonts w:ascii="Arial" w:hAnsi="Arial" w:cs="Arial"/>
          <w:lang w:val="hr-HR"/>
        </w:rPr>
        <w:t>i</w:t>
      </w:r>
      <w:r>
        <w:rPr>
          <w:rFonts w:ascii="Arial" w:hAnsi="Arial" w:cs="Arial"/>
          <w:lang w:val="hr-HR"/>
        </w:rPr>
        <w:t xml:space="preserve">ječenosti za rad zbog njege oboljelog djeteta mlađeg od tri godine života u visini 100℅ prosječne isplaćene plaće prethodna </w:t>
      </w:r>
      <w:r w:rsidR="00645A11">
        <w:rPr>
          <w:rFonts w:ascii="Arial" w:hAnsi="Arial" w:cs="Arial"/>
          <w:lang w:val="hr-HR"/>
        </w:rPr>
        <w:t>tri</w:t>
      </w:r>
      <w:r>
        <w:rPr>
          <w:rFonts w:ascii="Arial" w:hAnsi="Arial" w:cs="Arial"/>
          <w:lang w:val="hr-HR"/>
        </w:rPr>
        <w:t xml:space="preserve"> mjeseca</w:t>
      </w:r>
    </w:p>
    <w:p w14:paraId="21981FED" w14:textId="77777777" w:rsidR="00E33511" w:rsidRDefault="00E33511" w:rsidP="00D90CFF">
      <w:pPr>
        <w:pStyle w:val="Odlomakpopisa"/>
        <w:numPr>
          <w:ilvl w:val="0"/>
          <w:numId w:val="3"/>
        </w:numPr>
        <w:jc w:val="both"/>
        <w:rPr>
          <w:rFonts w:ascii="Arial" w:hAnsi="Arial" w:cs="Arial"/>
          <w:lang w:val="hr-HR"/>
        </w:rPr>
      </w:pPr>
      <w:r>
        <w:rPr>
          <w:rFonts w:ascii="Arial" w:hAnsi="Arial" w:cs="Arial"/>
          <w:lang w:val="hr-HR"/>
        </w:rPr>
        <w:t>Za trajanje godišnjeg odmora kao da je radio</w:t>
      </w:r>
    </w:p>
    <w:p w14:paraId="640D82BD" w14:textId="77777777" w:rsidR="00A63B33" w:rsidRDefault="00A63B33" w:rsidP="00D90CFF">
      <w:pPr>
        <w:pStyle w:val="Odlomakpopisa"/>
        <w:numPr>
          <w:ilvl w:val="0"/>
          <w:numId w:val="3"/>
        </w:numPr>
        <w:jc w:val="both"/>
        <w:rPr>
          <w:rFonts w:ascii="Arial" w:hAnsi="Arial" w:cs="Arial"/>
          <w:lang w:val="hr-HR"/>
        </w:rPr>
      </w:pPr>
      <w:r>
        <w:rPr>
          <w:rFonts w:ascii="Arial" w:hAnsi="Arial" w:cs="Arial"/>
          <w:lang w:val="hr-HR"/>
        </w:rPr>
        <w:t>Za dane državnih blagdana i praznika te neradne dane određene Zakonom kao da je radio</w:t>
      </w:r>
    </w:p>
    <w:p w14:paraId="755D7CFA" w14:textId="77777777" w:rsidR="00645A11" w:rsidRPr="00D90CFF" w:rsidRDefault="00645A11" w:rsidP="00D90CFF">
      <w:pPr>
        <w:pStyle w:val="Odlomakpopisa"/>
        <w:numPr>
          <w:ilvl w:val="0"/>
          <w:numId w:val="3"/>
        </w:numPr>
        <w:jc w:val="both"/>
        <w:rPr>
          <w:rFonts w:ascii="Arial" w:hAnsi="Arial" w:cs="Arial"/>
          <w:lang w:val="hr-HR"/>
        </w:rPr>
      </w:pPr>
      <w:r>
        <w:rPr>
          <w:rFonts w:ascii="Arial" w:hAnsi="Arial" w:cs="Arial"/>
          <w:lang w:val="hr-HR"/>
        </w:rPr>
        <w:t>Za vrijeme prekida rada do kojeg je došlo bez njegove krivnje u visini prosječno isplaćene plaće u prethodna tri mjeseca</w:t>
      </w:r>
    </w:p>
    <w:p w14:paraId="1E906760" w14:textId="77777777" w:rsidR="00D90CFF" w:rsidRDefault="00A36B2C" w:rsidP="00A60CFD">
      <w:pPr>
        <w:jc w:val="both"/>
        <w:rPr>
          <w:rFonts w:ascii="Arial" w:hAnsi="Arial" w:cs="Arial"/>
          <w:lang w:val="hr-HR"/>
        </w:rPr>
      </w:pPr>
      <w:r>
        <w:rPr>
          <w:rFonts w:ascii="Arial" w:hAnsi="Arial" w:cs="Arial"/>
          <w:lang w:val="hr-HR"/>
        </w:rPr>
        <w:t>Poslodavac ima pravo zatražiti reviziju privremene nesposobnosti za rad kod nadležnih tijela.</w:t>
      </w:r>
    </w:p>
    <w:p w14:paraId="24DA9EBA" w14:textId="77777777" w:rsidR="00DF55D8" w:rsidRDefault="00DF55D8" w:rsidP="00A60CFD">
      <w:pPr>
        <w:jc w:val="both"/>
        <w:rPr>
          <w:rFonts w:ascii="Arial" w:hAnsi="Arial" w:cs="Arial"/>
          <w:lang w:val="hr-HR"/>
        </w:rPr>
      </w:pPr>
    </w:p>
    <w:p w14:paraId="7207F8AB" w14:textId="77777777" w:rsidR="00DF55D8" w:rsidRDefault="00DF55D8" w:rsidP="00A60CFD">
      <w:pPr>
        <w:jc w:val="both"/>
        <w:rPr>
          <w:rFonts w:ascii="Arial" w:hAnsi="Arial" w:cs="Arial"/>
          <w:b/>
          <w:lang w:val="hr-HR"/>
        </w:rPr>
      </w:pPr>
      <w:r w:rsidRPr="00DF55D8">
        <w:rPr>
          <w:rFonts w:ascii="Arial" w:hAnsi="Arial" w:cs="Arial"/>
          <w:b/>
          <w:lang w:val="hr-HR"/>
        </w:rPr>
        <w:t>OSTALE ISPLATE</w:t>
      </w:r>
    </w:p>
    <w:p w14:paraId="36DBB3AE" w14:textId="77777777" w:rsidR="00DF55D8" w:rsidRDefault="00DF55D8" w:rsidP="00A60CFD">
      <w:pPr>
        <w:jc w:val="both"/>
        <w:rPr>
          <w:rFonts w:ascii="Arial" w:hAnsi="Arial" w:cs="Arial"/>
          <w:b/>
          <w:lang w:val="hr-HR"/>
        </w:rPr>
      </w:pPr>
      <w:r>
        <w:rPr>
          <w:rFonts w:ascii="Arial" w:hAnsi="Arial" w:cs="Arial"/>
          <w:b/>
          <w:lang w:val="hr-HR"/>
        </w:rPr>
        <w:t>Materijalna prava radnika:</w:t>
      </w:r>
    </w:p>
    <w:p w14:paraId="2588E1EB" w14:textId="0FB5051B" w:rsidR="00DF55D8" w:rsidRDefault="00DF55D8" w:rsidP="00DF55D8">
      <w:pPr>
        <w:pStyle w:val="Odlomakpopisa"/>
        <w:numPr>
          <w:ilvl w:val="0"/>
          <w:numId w:val="2"/>
        </w:numPr>
        <w:jc w:val="both"/>
        <w:rPr>
          <w:rFonts w:ascii="Arial" w:hAnsi="Arial" w:cs="Arial"/>
          <w:b/>
          <w:lang w:val="hr-HR"/>
        </w:rPr>
      </w:pPr>
      <w:r>
        <w:rPr>
          <w:rFonts w:ascii="Arial" w:hAnsi="Arial" w:cs="Arial"/>
          <w:b/>
          <w:lang w:val="hr-HR"/>
        </w:rPr>
        <w:t>Troškovi prijevoza na posao</w:t>
      </w:r>
    </w:p>
    <w:p w14:paraId="2E91965B" w14:textId="77777777" w:rsidR="002631ED" w:rsidRPr="00DF55D8" w:rsidRDefault="002631ED" w:rsidP="002631ED">
      <w:pPr>
        <w:pStyle w:val="Odlomakpopisa"/>
        <w:jc w:val="both"/>
        <w:rPr>
          <w:rFonts w:ascii="Arial" w:hAnsi="Arial" w:cs="Arial"/>
          <w:b/>
          <w:lang w:val="hr-HR"/>
        </w:rPr>
      </w:pPr>
    </w:p>
    <w:p w14:paraId="0F4FC7B2" w14:textId="77777777" w:rsidR="00DF55D8" w:rsidRDefault="00DF55D8" w:rsidP="00A60CFD">
      <w:pPr>
        <w:jc w:val="both"/>
        <w:rPr>
          <w:rFonts w:ascii="Arial" w:hAnsi="Arial" w:cs="Arial"/>
          <w:b/>
          <w:lang w:val="hr-HR"/>
        </w:rPr>
      </w:pPr>
      <w:r w:rsidRPr="00DF55D8">
        <w:rPr>
          <w:rFonts w:ascii="Arial" w:hAnsi="Arial" w:cs="Arial"/>
          <w:b/>
          <w:lang w:val="hr-HR"/>
        </w:rPr>
        <w:lastRenderedPageBreak/>
        <w:t>Članak 29.</w:t>
      </w:r>
    </w:p>
    <w:p w14:paraId="02ACAA8B" w14:textId="7090E0E9" w:rsidR="00DF55D8" w:rsidRDefault="00DF4252" w:rsidP="00A60CFD">
      <w:pPr>
        <w:jc w:val="both"/>
        <w:rPr>
          <w:rFonts w:ascii="Arial" w:hAnsi="Arial" w:cs="Arial"/>
          <w:lang w:val="hr-HR"/>
        </w:rPr>
      </w:pPr>
      <w:r>
        <w:rPr>
          <w:rFonts w:ascii="Arial" w:hAnsi="Arial" w:cs="Arial"/>
          <w:lang w:val="hr-HR"/>
        </w:rPr>
        <w:t>Zaposlenik ima pravo na naknadu troškova pr</w:t>
      </w:r>
      <w:r w:rsidR="00E835B2">
        <w:rPr>
          <w:rFonts w:ascii="Arial" w:hAnsi="Arial" w:cs="Arial"/>
          <w:lang w:val="hr-HR"/>
        </w:rPr>
        <w:t>i</w:t>
      </w:r>
      <w:r>
        <w:rPr>
          <w:rFonts w:ascii="Arial" w:hAnsi="Arial" w:cs="Arial"/>
          <w:lang w:val="hr-HR"/>
        </w:rPr>
        <w:t>jevoza dolaska na posao i odlaska s posla.</w:t>
      </w:r>
    </w:p>
    <w:p w14:paraId="351756C9" w14:textId="77777777" w:rsidR="00DF4252" w:rsidRDefault="00DF4252" w:rsidP="00A60CFD">
      <w:pPr>
        <w:jc w:val="both"/>
        <w:rPr>
          <w:rFonts w:ascii="Arial" w:hAnsi="Arial" w:cs="Arial"/>
          <w:lang w:val="hr-HR"/>
        </w:rPr>
      </w:pPr>
      <w:r>
        <w:rPr>
          <w:rFonts w:ascii="Arial" w:hAnsi="Arial" w:cs="Arial"/>
          <w:lang w:val="hr-HR"/>
        </w:rPr>
        <w:t>Ako od prebivališta odnosno boravišta do mjesta rada za dio udaljenosti na kojoj je prijevoz organiziran, a kojeg zaposlenik koristi, poslodavac isplaćuje naknadu u visini cijene karte organiziranog prijevoza.</w:t>
      </w:r>
    </w:p>
    <w:p w14:paraId="5B693104" w14:textId="77777777" w:rsidR="00DF4252" w:rsidRDefault="00DF4252" w:rsidP="00A60CFD">
      <w:pPr>
        <w:jc w:val="both"/>
        <w:rPr>
          <w:rFonts w:ascii="Arial" w:hAnsi="Arial" w:cs="Arial"/>
          <w:lang w:val="hr-HR"/>
        </w:rPr>
      </w:pPr>
      <w:r>
        <w:rPr>
          <w:rFonts w:ascii="Arial" w:hAnsi="Arial" w:cs="Arial"/>
          <w:lang w:val="hr-HR"/>
        </w:rPr>
        <w:t>Ako od prebivališta odnosno boravišta do mjesta rada nema organiziranog javnog prijevoza za dio udaljenosti, naknada troškova prijevoza isplaćuje se za dio udaljenosti na kojoj prijevoz nije organiziran, u visini 2.00 kn po prijeđenom kilometru.</w:t>
      </w:r>
    </w:p>
    <w:p w14:paraId="6D8A48AF" w14:textId="517A7156" w:rsidR="00DF4252" w:rsidRDefault="00DF4252" w:rsidP="00A60CFD">
      <w:pPr>
        <w:jc w:val="both"/>
        <w:rPr>
          <w:rFonts w:ascii="Arial" w:hAnsi="Arial" w:cs="Arial"/>
          <w:lang w:val="hr-HR"/>
        </w:rPr>
      </w:pPr>
      <w:r>
        <w:rPr>
          <w:rFonts w:ascii="Arial" w:hAnsi="Arial" w:cs="Arial"/>
          <w:lang w:val="hr-HR"/>
        </w:rPr>
        <w:t>Kada zaposlenik ne koristi organizirani javni prijevoz, tada za dio udaljenosti na kojoj je prijevoz organiziran, zaposlenik ima pravo na naknadu troškova prijevoza u visini c</w:t>
      </w:r>
      <w:r w:rsidR="00E835B2">
        <w:rPr>
          <w:rFonts w:ascii="Arial" w:hAnsi="Arial" w:cs="Arial"/>
          <w:lang w:val="hr-HR"/>
        </w:rPr>
        <w:t>i</w:t>
      </w:r>
      <w:r>
        <w:rPr>
          <w:rFonts w:ascii="Arial" w:hAnsi="Arial" w:cs="Arial"/>
          <w:lang w:val="hr-HR"/>
        </w:rPr>
        <w:t>jene ka</w:t>
      </w:r>
      <w:r w:rsidR="00E835B2">
        <w:rPr>
          <w:rFonts w:ascii="Arial" w:hAnsi="Arial" w:cs="Arial"/>
          <w:lang w:val="hr-HR"/>
        </w:rPr>
        <w:t>rt</w:t>
      </w:r>
      <w:r>
        <w:rPr>
          <w:rFonts w:ascii="Arial" w:hAnsi="Arial" w:cs="Arial"/>
          <w:lang w:val="hr-HR"/>
        </w:rPr>
        <w:t>e organiziranog prijevoza.</w:t>
      </w:r>
    </w:p>
    <w:p w14:paraId="6D13406E" w14:textId="77777777" w:rsidR="005222CC" w:rsidRPr="005222CC" w:rsidRDefault="005222CC" w:rsidP="005222CC">
      <w:pPr>
        <w:pStyle w:val="Odlomakpopisa"/>
        <w:numPr>
          <w:ilvl w:val="0"/>
          <w:numId w:val="2"/>
        </w:numPr>
        <w:jc w:val="both"/>
        <w:rPr>
          <w:rFonts w:ascii="Arial" w:hAnsi="Arial" w:cs="Arial"/>
          <w:b/>
          <w:lang w:val="hr-HR"/>
        </w:rPr>
      </w:pPr>
      <w:r w:rsidRPr="005222CC">
        <w:rPr>
          <w:rFonts w:ascii="Arial" w:hAnsi="Arial" w:cs="Arial"/>
          <w:b/>
          <w:lang w:val="hr-HR"/>
        </w:rPr>
        <w:t>Službeni put</w:t>
      </w:r>
    </w:p>
    <w:p w14:paraId="169BBAAB" w14:textId="77777777" w:rsidR="005222CC" w:rsidRPr="005222CC" w:rsidRDefault="005222CC" w:rsidP="005222CC">
      <w:pPr>
        <w:jc w:val="both"/>
        <w:rPr>
          <w:rFonts w:ascii="Arial" w:hAnsi="Arial" w:cs="Arial"/>
          <w:b/>
          <w:lang w:val="hr-HR"/>
        </w:rPr>
      </w:pPr>
      <w:r w:rsidRPr="005222CC">
        <w:rPr>
          <w:rFonts w:ascii="Arial" w:hAnsi="Arial" w:cs="Arial"/>
          <w:b/>
          <w:lang w:val="hr-HR"/>
        </w:rPr>
        <w:t>Članak 30.</w:t>
      </w:r>
    </w:p>
    <w:p w14:paraId="6F54EB97" w14:textId="77777777" w:rsidR="005222CC" w:rsidRDefault="005222CC" w:rsidP="005222CC">
      <w:pPr>
        <w:jc w:val="both"/>
        <w:rPr>
          <w:rFonts w:ascii="Arial" w:hAnsi="Arial" w:cs="Arial"/>
          <w:lang w:val="hr-HR"/>
        </w:rPr>
      </w:pPr>
      <w:r>
        <w:rPr>
          <w:rFonts w:ascii="Arial" w:hAnsi="Arial" w:cs="Arial"/>
          <w:lang w:val="hr-HR"/>
        </w:rPr>
        <w:t xml:space="preserve">Radnik koji je upućen na službeno putovanje ima pravo na: dnevnicu, </w:t>
      </w:r>
      <w:proofErr w:type="spellStart"/>
      <w:r>
        <w:rPr>
          <w:rFonts w:ascii="Arial" w:hAnsi="Arial" w:cs="Arial"/>
          <w:lang w:val="hr-HR"/>
        </w:rPr>
        <w:t>naknaddu</w:t>
      </w:r>
      <w:proofErr w:type="spellEnd"/>
      <w:r>
        <w:rPr>
          <w:rFonts w:ascii="Arial" w:hAnsi="Arial" w:cs="Arial"/>
          <w:lang w:val="hr-HR"/>
        </w:rPr>
        <w:t xml:space="preserve"> troškova prijevoza i troškova noćenja, u skladu s mogućnostima i potrebama Poslodavca.</w:t>
      </w:r>
    </w:p>
    <w:p w14:paraId="27DEE5E9" w14:textId="77777777" w:rsidR="005222CC" w:rsidRDefault="005222CC" w:rsidP="005222CC">
      <w:pPr>
        <w:jc w:val="both"/>
        <w:rPr>
          <w:rFonts w:ascii="Arial" w:hAnsi="Arial" w:cs="Arial"/>
          <w:lang w:val="hr-HR"/>
        </w:rPr>
      </w:pPr>
      <w:r>
        <w:rPr>
          <w:rFonts w:ascii="Arial" w:hAnsi="Arial" w:cs="Arial"/>
          <w:lang w:val="hr-HR"/>
        </w:rPr>
        <w:t>Pun iznos dnevnice utvrđuje se u svoti neoporezivog iznosa sukladno Pravilniku o porezu na dohodak, a u skladu s proračunskim mogućnostima Udruge ili odobrenim sredstvima donatora.</w:t>
      </w:r>
    </w:p>
    <w:p w14:paraId="2D26DE68" w14:textId="77777777" w:rsidR="00D90138" w:rsidRPr="002B25AF" w:rsidRDefault="00D90138" w:rsidP="00D90138">
      <w:pPr>
        <w:pStyle w:val="Odlomakpopisa"/>
        <w:numPr>
          <w:ilvl w:val="0"/>
          <w:numId w:val="2"/>
        </w:numPr>
        <w:jc w:val="both"/>
        <w:rPr>
          <w:rFonts w:ascii="Arial" w:hAnsi="Arial" w:cs="Arial"/>
          <w:b/>
          <w:lang w:val="hr-HR"/>
        </w:rPr>
      </w:pPr>
      <w:r w:rsidRPr="002B25AF">
        <w:rPr>
          <w:rFonts w:ascii="Arial" w:hAnsi="Arial" w:cs="Arial"/>
          <w:b/>
          <w:lang w:val="hr-HR"/>
        </w:rPr>
        <w:t>Upotreba privatnog automobila u službene svrhe</w:t>
      </w:r>
    </w:p>
    <w:p w14:paraId="472F0F8D" w14:textId="77777777" w:rsidR="00D90138" w:rsidRPr="002B25AF" w:rsidRDefault="00D90138" w:rsidP="00D90138">
      <w:pPr>
        <w:jc w:val="both"/>
        <w:rPr>
          <w:rFonts w:ascii="Arial" w:hAnsi="Arial" w:cs="Arial"/>
          <w:b/>
          <w:lang w:val="hr-HR"/>
        </w:rPr>
      </w:pPr>
      <w:r w:rsidRPr="002B25AF">
        <w:rPr>
          <w:rFonts w:ascii="Arial" w:hAnsi="Arial" w:cs="Arial"/>
          <w:b/>
          <w:lang w:val="hr-HR"/>
        </w:rPr>
        <w:t>Članak 31.</w:t>
      </w:r>
    </w:p>
    <w:p w14:paraId="737470E8" w14:textId="77777777" w:rsidR="00D90138" w:rsidRDefault="00D90138" w:rsidP="00D90138">
      <w:pPr>
        <w:jc w:val="both"/>
        <w:rPr>
          <w:rFonts w:ascii="Arial" w:hAnsi="Arial" w:cs="Arial"/>
          <w:lang w:val="hr-HR"/>
        </w:rPr>
      </w:pPr>
      <w:r>
        <w:rPr>
          <w:rFonts w:ascii="Arial" w:hAnsi="Arial" w:cs="Arial"/>
          <w:lang w:val="hr-HR"/>
        </w:rPr>
        <w:t>Poslodavac može odlukom ili putnim nalogom odobriti radniku korištenje privatnog automobila u službene svrhe. U tom slučaju nadoknaditi će</w:t>
      </w:r>
      <w:r w:rsidR="002B25AF">
        <w:rPr>
          <w:rFonts w:ascii="Arial" w:hAnsi="Arial" w:cs="Arial"/>
          <w:lang w:val="hr-HR"/>
        </w:rPr>
        <w:t xml:space="preserve"> mu </w:t>
      </w:r>
      <w:r>
        <w:rPr>
          <w:rFonts w:ascii="Arial" w:hAnsi="Arial" w:cs="Arial"/>
          <w:lang w:val="hr-HR"/>
        </w:rPr>
        <w:t>se</w:t>
      </w:r>
      <w:r w:rsidR="002B25AF">
        <w:rPr>
          <w:rFonts w:ascii="Arial" w:hAnsi="Arial" w:cs="Arial"/>
          <w:lang w:val="hr-HR"/>
        </w:rPr>
        <w:t xml:space="preserve"> troškovi u visini neoporezivog iznosa u skladu s Pravilnikom o porezu na dohodak, a u skladu s proračunskim mogućnostima Udruge ili odobrenim sredstvima donatora.</w:t>
      </w:r>
    </w:p>
    <w:p w14:paraId="551C6892" w14:textId="77777777" w:rsidR="00131697" w:rsidRPr="009B5412" w:rsidRDefault="00131697" w:rsidP="00131697">
      <w:pPr>
        <w:pStyle w:val="Odlomakpopisa"/>
        <w:numPr>
          <w:ilvl w:val="0"/>
          <w:numId w:val="2"/>
        </w:numPr>
        <w:jc w:val="both"/>
        <w:rPr>
          <w:rFonts w:ascii="Arial" w:hAnsi="Arial" w:cs="Arial"/>
          <w:b/>
          <w:lang w:val="hr-HR"/>
        </w:rPr>
      </w:pPr>
      <w:r w:rsidRPr="009B5412">
        <w:rPr>
          <w:rFonts w:ascii="Arial" w:hAnsi="Arial" w:cs="Arial"/>
          <w:b/>
          <w:lang w:val="hr-HR"/>
        </w:rPr>
        <w:t>Druga materijalna davanja</w:t>
      </w:r>
    </w:p>
    <w:p w14:paraId="3DE47F48" w14:textId="77777777" w:rsidR="00131697" w:rsidRPr="009B5412" w:rsidRDefault="00131697" w:rsidP="00131697">
      <w:pPr>
        <w:jc w:val="both"/>
        <w:rPr>
          <w:rFonts w:ascii="Arial" w:hAnsi="Arial" w:cs="Arial"/>
          <w:b/>
          <w:lang w:val="hr-HR"/>
        </w:rPr>
      </w:pPr>
      <w:r w:rsidRPr="009B5412">
        <w:rPr>
          <w:rFonts w:ascii="Arial" w:hAnsi="Arial" w:cs="Arial"/>
          <w:b/>
          <w:lang w:val="hr-HR"/>
        </w:rPr>
        <w:t>Članak 32.</w:t>
      </w:r>
    </w:p>
    <w:p w14:paraId="01F3C99F" w14:textId="77777777" w:rsidR="00131697" w:rsidRDefault="00131697" w:rsidP="00131697">
      <w:pPr>
        <w:jc w:val="both"/>
        <w:rPr>
          <w:rFonts w:ascii="Arial" w:hAnsi="Arial" w:cs="Arial"/>
          <w:lang w:val="hr-HR"/>
        </w:rPr>
      </w:pPr>
      <w:r>
        <w:rPr>
          <w:rFonts w:ascii="Arial" w:hAnsi="Arial" w:cs="Arial"/>
          <w:lang w:val="hr-HR"/>
        </w:rPr>
        <w:t xml:space="preserve">Druga materijalna davanja kao što su : </w:t>
      </w:r>
    </w:p>
    <w:p w14:paraId="008A91C9" w14:textId="77777777" w:rsidR="00131697" w:rsidRDefault="00131697" w:rsidP="00131697">
      <w:pPr>
        <w:pStyle w:val="Odlomakpopisa"/>
        <w:numPr>
          <w:ilvl w:val="0"/>
          <w:numId w:val="3"/>
        </w:numPr>
        <w:jc w:val="both"/>
        <w:rPr>
          <w:rFonts w:ascii="Arial" w:hAnsi="Arial" w:cs="Arial"/>
          <w:lang w:val="hr-HR"/>
        </w:rPr>
      </w:pPr>
      <w:r>
        <w:rPr>
          <w:rFonts w:ascii="Arial" w:hAnsi="Arial" w:cs="Arial"/>
          <w:lang w:val="hr-HR"/>
        </w:rPr>
        <w:t>Solidarne pomoći zbog smrti radnika ili teškog invaliditeta, te smrti užeg člana obitelji</w:t>
      </w:r>
    </w:p>
    <w:p w14:paraId="5F078843" w14:textId="77777777" w:rsidR="00131697" w:rsidRDefault="00131697" w:rsidP="00131697">
      <w:pPr>
        <w:pStyle w:val="Odlomakpopisa"/>
        <w:numPr>
          <w:ilvl w:val="0"/>
          <w:numId w:val="3"/>
        </w:numPr>
        <w:jc w:val="both"/>
        <w:rPr>
          <w:rFonts w:ascii="Arial" w:hAnsi="Arial" w:cs="Arial"/>
          <w:lang w:val="hr-HR"/>
        </w:rPr>
      </w:pPr>
      <w:r>
        <w:rPr>
          <w:rFonts w:ascii="Arial" w:hAnsi="Arial" w:cs="Arial"/>
          <w:lang w:val="hr-HR"/>
        </w:rPr>
        <w:t>Dar za djecu</w:t>
      </w:r>
    </w:p>
    <w:p w14:paraId="3F0364AD" w14:textId="77777777" w:rsidR="00131697" w:rsidRDefault="00131697" w:rsidP="00131697">
      <w:pPr>
        <w:pStyle w:val="Odlomakpopisa"/>
        <w:numPr>
          <w:ilvl w:val="0"/>
          <w:numId w:val="3"/>
        </w:numPr>
        <w:jc w:val="both"/>
        <w:rPr>
          <w:rFonts w:ascii="Arial" w:hAnsi="Arial" w:cs="Arial"/>
          <w:lang w:val="hr-HR"/>
        </w:rPr>
      </w:pPr>
      <w:r>
        <w:rPr>
          <w:rFonts w:ascii="Arial" w:hAnsi="Arial" w:cs="Arial"/>
          <w:lang w:val="hr-HR"/>
        </w:rPr>
        <w:t>Božićnica</w:t>
      </w:r>
    </w:p>
    <w:p w14:paraId="003A0EA1" w14:textId="77777777" w:rsidR="00131697" w:rsidRDefault="00131697" w:rsidP="00131697">
      <w:pPr>
        <w:pStyle w:val="Odlomakpopisa"/>
        <w:numPr>
          <w:ilvl w:val="0"/>
          <w:numId w:val="3"/>
        </w:numPr>
        <w:jc w:val="both"/>
        <w:rPr>
          <w:rFonts w:ascii="Arial" w:hAnsi="Arial" w:cs="Arial"/>
          <w:lang w:val="hr-HR"/>
        </w:rPr>
      </w:pPr>
      <w:r>
        <w:rPr>
          <w:rFonts w:ascii="Arial" w:hAnsi="Arial" w:cs="Arial"/>
          <w:lang w:val="hr-HR"/>
        </w:rPr>
        <w:t>Jubilarne nagrade</w:t>
      </w:r>
    </w:p>
    <w:p w14:paraId="4E4FD86E" w14:textId="77777777" w:rsidR="00131697" w:rsidRPr="00131697" w:rsidRDefault="00131697" w:rsidP="00131697">
      <w:pPr>
        <w:jc w:val="both"/>
        <w:rPr>
          <w:rFonts w:ascii="Arial" w:hAnsi="Arial" w:cs="Arial"/>
          <w:lang w:val="hr-HR"/>
        </w:rPr>
      </w:pPr>
      <w:bookmarkStart w:id="3" w:name="_Hlk122337238"/>
      <w:r>
        <w:rPr>
          <w:rFonts w:ascii="Arial" w:hAnsi="Arial" w:cs="Arial"/>
          <w:lang w:val="hr-HR"/>
        </w:rPr>
        <w:t>Mogu se isplatiti temeljem Odluke koju donosi Skupština u skladu s proračunskim mogućnostima Udruge</w:t>
      </w:r>
      <w:bookmarkEnd w:id="3"/>
      <w:r>
        <w:rPr>
          <w:rFonts w:ascii="Arial" w:hAnsi="Arial" w:cs="Arial"/>
          <w:lang w:val="hr-HR"/>
        </w:rPr>
        <w:t>.</w:t>
      </w:r>
    </w:p>
    <w:p w14:paraId="682ED8AA" w14:textId="77777777" w:rsidR="00DF55D8" w:rsidRDefault="00DF55D8" w:rsidP="00A60CFD">
      <w:pPr>
        <w:jc w:val="both"/>
        <w:rPr>
          <w:rFonts w:ascii="Arial" w:hAnsi="Arial" w:cs="Arial"/>
          <w:lang w:val="hr-HR"/>
        </w:rPr>
      </w:pPr>
    </w:p>
    <w:p w14:paraId="683ADEC7" w14:textId="77777777" w:rsidR="002A6E7F" w:rsidRPr="002A6E7F" w:rsidRDefault="002A6E7F" w:rsidP="002A6E7F">
      <w:pPr>
        <w:pStyle w:val="Odlomakpopisa"/>
        <w:numPr>
          <w:ilvl w:val="0"/>
          <w:numId w:val="4"/>
        </w:numPr>
        <w:jc w:val="both"/>
        <w:rPr>
          <w:rFonts w:ascii="Arial" w:hAnsi="Arial" w:cs="Arial"/>
          <w:b/>
          <w:lang w:val="hr-HR"/>
        </w:rPr>
      </w:pPr>
      <w:r w:rsidRPr="002A6E7F">
        <w:rPr>
          <w:rFonts w:ascii="Arial" w:hAnsi="Arial" w:cs="Arial"/>
          <w:b/>
          <w:lang w:val="hr-HR"/>
        </w:rPr>
        <w:t>PRESTANAK RADNOG ODNOSA</w:t>
      </w:r>
    </w:p>
    <w:p w14:paraId="35815D26" w14:textId="77777777" w:rsidR="002A6E7F" w:rsidRPr="002A6E7F" w:rsidRDefault="002A6E7F" w:rsidP="002A6E7F">
      <w:pPr>
        <w:jc w:val="both"/>
        <w:rPr>
          <w:rFonts w:ascii="Arial" w:hAnsi="Arial" w:cs="Arial"/>
          <w:b/>
          <w:lang w:val="hr-HR"/>
        </w:rPr>
      </w:pPr>
      <w:r w:rsidRPr="002A6E7F">
        <w:rPr>
          <w:rFonts w:ascii="Arial" w:hAnsi="Arial" w:cs="Arial"/>
          <w:b/>
          <w:lang w:val="hr-HR"/>
        </w:rPr>
        <w:t>NAČIN PRESTANKA UGOVORA O RADU</w:t>
      </w:r>
    </w:p>
    <w:p w14:paraId="3EDF4103" w14:textId="77777777" w:rsidR="002A6E7F" w:rsidRPr="002A6E7F" w:rsidRDefault="002A6E7F" w:rsidP="002A6E7F">
      <w:pPr>
        <w:jc w:val="both"/>
        <w:rPr>
          <w:rFonts w:ascii="Arial" w:hAnsi="Arial" w:cs="Arial"/>
          <w:b/>
          <w:lang w:val="hr-HR"/>
        </w:rPr>
      </w:pPr>
      <w:r w:rsidRPr="002A6E7F">
        <w:rPr>
          <w:rFonts w:ascii="Arial" w:hAnsi="Arial" w:cs="Arial"/>
          <w:b/>
          <w:lang w:val="hr-HR"/>
        </w:rPr>
        <w:t>Članak 33.</w:t>
      </w:r>
    </w:p>
    <w:p w14:paraId="15CDF180" w14:textId="77777777" w:rsidR="00A60CFD" w:rsidRDefault="005A63D9" w:rsidP="00A60CFD">
      <w:pPr>
        <w:jc w:val="both"/>
        <w:rPr>
          <w:rFonts w:ascii="Arial" w:hAnsi="Arial" w:cs="Arial"/>
          <w:lang w:val="hr-HR"/>
        </w:rPr>
      </w:pPr>
      <w:r>
        <w:rPr>
          <w:rFonts w:ascii="Arial" w:hAnsi="Arial" w:cs="Arial"/>
          <w:lang w:val="hr-HR"/>
        </w:rPr>
        <w:t>Ugovor o radu može prestati na bilo koji način utvrđen čl. 112. Zakona o radu.</w:t>
      </w:r>
    </w:p>
    <w:p w14:paraId="18B67413" w14:textId="77777777" w:rsidR="00227584" w:rsidRDefault="00227584" w:rsidP="00227584">
      <w:pPr>
        <w:pStyle w:val="Odlomakpopisa"/>
        <w:numPr>
          <w:ilvl w:val="0"/>
          <w:numId w:val="3"/>
        </w:numPr>
        <w:jc w:val="both"/>
        <w:rPr>
          <w:rFonts w:ascii="Arial" w:hAnsi="Arial" w:cs="Arial"/>
          <w:lang w:val="hr-HR"/>
        </w:rPr>
      </w:pPr>
      <w:r>
        <w:rPr>
          <w:rFonts w:ascii="Arial" w:hAnsi="Arial" w:cs="Arial"/>
          <w:lang w:val="hr-HR"/>
        </w:rPr>
        <w:t>Smrću radnika</w:t>
      </w:r>
    </w:p>
    <w:p w14:paraId="2A8FB5B3" w14:textId="77777777" w:rsidR="00227584" w:rsidRDefault="00227584" w:rsidP="00227584">
      <w:pPr>
        <w:pStyle w:val="Odlomakpopisa"/>
        <w:numPr>
          <w:ilvl w:val="0"/>
          <w:numId w:val="3"/>
        </w:numPr>
        <w:jc w:val="both"/>
        <w:rPr>
          <w:rFonts w:ascii="Arial" w:hAnsi="Arial" w:cs="Arial"/>
          <w:lang w:val="hr-HR"/>
        </w:rPr>
      </w:pPr>
      <w:r>
        <w:rPr>
          <w:rFonts w:ascii="Arial" w:hAnsi="Arial" w:cs="Arial"/>
          <w:lang w:val="hr-HR"/>
        </w:rPr>
        <w:t>Prestankom rada Udruge</w:t>
      </w:r>
    </w:p>
    <w:p w14:paraId="663A61BA" w14:textId="77777777" w:rsidR="00227584" w:rsidRDefault="00227584" w:rsidP="00227584">
      <w:pPr>
        <w:pStyle w:val="Odlomakpopisa"/>
        <w:numPr>
          <w:ilvl w:val="0"/>
          <w:numId w:val="3"/>
        </w:numPr>
        <w:jc w:val="both"/>
        <w:rPr>
          <w:rFonts w:ascii="Arial" w:hAnsi="Arial" w:cs="Arial"/>
          <w:lang w:val="hr-HR"/>
        </w:rPr>
      </w:pPr>
      <w:r>
        <w:rPr>
          <w:rFonts w:ascii="Arial" w:hAnsi="Arial" w:cs="Arial"/>
          <w:lang w:val="hr-HR"/>
        </w:rPr>
        <w:t>Istekom vremena na koji je sklopljen ugovor o radu na određeno vrijeme</w:t>
      </w:r>
    </w:p>
    <w:p w14:paraId="68C40445" w14:textId="77777777" w:rsidR="00227584" w:rsidRDefault="00227584" w:rsidP="00227584">
      <w:pPr>
        <w:pStyle w:val="Odlomakpopisa"/>
        <w:numPr>
          <w:ilvl w:val="0"/>
          <w:numId w:val="3"/>
        </w:numPr>
        <w:jc w:val="both"/>
        <w:rPr>
          <w:rFonts w:ascii="Arial" w:hAnsi="Arial" w:cs="Arial"/>
          <w:lang w:val="hr-HR"/>
        </w:rPr>
      </w:pPr>
      <w:r>
        <w:rPr>
          <w:rFonts w:ascii="Arial" w:hAnsi="Arial" w:cs="Arial"/>
          <w:lang w:val="hr-HR"/>
        </w:rPr>
        <w:t>Kada radnik navrši šezdeset pet godina života i petnaest godina radnog staža, osim ako se radnik i Poslodavac drugačije ne dogovore</w:t>
      </w:r>
    </w:p>
    <w:p w14:paraId="42E4B3E4" w14:textId="77777777" w:rsidR="00227584" w:rsidRDefault="00227584" w:rsidP="00227584">
      <w:pPr>
        <w:pStyle w:val="Odlomakpopisa"/>
        <w:numPr>
          <w:ilvl w:val="0"/>
          <w:numId w:val="3"/>
        </w:numPr>
        <w:jc w:val="both"/>
        <w:rPr>
          <w:rFonts w:ascii="Arial" w:hAnsi="Arial" w:cs="Arial"/>
          <w:lang w:val="hr-HR"/>
        </w:rPr>
      </w:pPr>
      <w:r>
        <w:rPr>
          <w:rFonts w:ascii="Arial" w:hAnsi="Arial" w:cs="Arial"/>
          <w:lang w:val="hr-HR"/>
        </w:rPr>
        <w:t>Sporazumom radnika i Poslodavca</w:t>
      </w:r>
    </w:p>
    <w:p w14:paraId="5AD61016" w14:textId="77777777" w:rsidR="00227584" w:rsidRDefault="00227584" w:rsidP="00227584">
      <w:pPr>
        <w:pStyle w:val="Odlomakpopisa"/>
        <w:numPr>
          <w:ilvl w:val="0"/>
          <w:numId w:val="3"/>
        </w:numPr>
        <w:jc w:val="both"/>
        <w:rPr>
          <w:rFonts w:ascii="Arial" w:hAnsi="Arial" w:cs="Arial"/>
          <w:lang w:val="hr-HR"/>
        </w:rPr>
      </w:pPr>
      <w:r>
        <w:rPr>
          <w:rFonts w:ascii="Arial" w:hAnsi="Arial" w:cs="Arial"/>
          <w:lang w:val="hr-HR"/>
        </w:rPr>
        <w:t>Dostavom pravomoćnog rješenja o priznanju prava na invalidsku mirovinu</w:t>
      </w:r>
    </w:p>
    <w:p w14:paraId="61340929" w14:textId="77777777" w:rsidR="00227584" w:rsidRDefault="00227584" w:rsidP="00227584">
      <w:pPr>
        <w:pStyle w:val="Odlomakpopisa"/>
        <w:numPr>
          <w:ilvl w:val="0"/>
          <w:numId w:val="3"/>
        </w:numPr>
        <w:jc w:val="both"/>
        <w:rPr>
          <w:rFonts w:ascii="Arial" w:hAnsi="Arial" w:cs="Arial"/>
          <w:lang w:val="hr-HR"/>
        </w:rPr>
      </w:pPr>
      <w:r>
        <w:rPr>
          <w:rFonts w:ascii="Arial" w:hAnsi="Arial" w:cs="Arial"/>
          <w:lang w:val="hr-HR"/>
        </w:rPr>
        <w:t>Otkazom</w:t>
      </w:r>
    </w:p>
    <w:p w14:paraId="24505CB0" w14:textId="77777777" w:rsidR="00227584" w:rsidRDefault="00227584" w:rsidP="00227584">
      <w:pPr>
        <w:pStyle w:val="Odlomakpopisa"/>
        <w:numPr>
          <w:ilvl w:val="0"/>
          <w:numId w:val="3"/>
        </w:numPr>
        <w:jc w:val="both"/>
        <w:rPr>
          <w:rFonts w:ascii="Arial" w:hAnsi="Arial" w:cs="Arial"/>
          <w:lang w:val="hr-HR"/>
        </w:rPr>
      </w:pPr>
      <w:r>
        <w:rPr>
          <w:rFonts w:ascii="Arial" w:hAnsi="Arial" w:cs="Arial"/>
          <w:lang w:val="hr-HR"/>
        </w:rPr>
        <w:t>Odlukom nadležnog suda.</w:t>
      </w:r>
    </w:p>
    <w:p w14:paraId="3A0089E7" w14:textId="77777777" w:rsidR="00227584" w:rsidRPr="000117F2" w:rsidRDefault="00227584" w:rsidP="00227584">
      <w:pPr>
        <w:jc w:val="both"/>
        <w:rPr>
          <w:rFonts w:ascii="Arial" w:hAnsi="Arial" w:cs="Arial"/>
          <w:b/>
          <w:lang w:val="hr-HR"/>
        </w:rPr>
      </w:pPr>
      <w:r w:rsidRPr="000117F2">
        <w:rPr>
          <w:rFonts w:ascii="Arial" w:hAnsi="Arial" w:cs="Arial"/>
          <w:b/>
          <w:lang w:val="hr-HR"/>
        </w:rPr>
        <w:t>SPORAZUM O PRESTANKU UGOVORA O RADU</w:t>
      </w:r>
    </w:p>
    <w:p w14:paraId="41B74513" w14:textId="77777777" w:rsidR="00227584" w:rsidRPr="000117F2" w:rsidRDefault="00227584" w:rsidP="00227584">
      <w:pPr>
        <w:jc w:val="both"/>
        <w:rPr>
          <w:rFonts w:ascii="Arial" w:hAnsi="Arial" w:cs="Arial"/>
          <w:b/>
          <w:lang w:val="hr-HR"/>
        </w:rPr>
      </w:pPr>
      <w:r w:rsidRPr="000117F2">
        <w:rPr>
          <w:rFonts w:ascii="Arial" w:hAnsi="Arial" w:cs="Arial"/>
          <w:b/>
          <w:lang w:val="hr-HR"/>
        </w:rPr>
        <w:t>Članak 34.</w:t>
      </w:r>
    </w:p>
    <w:p w14:paraId="2EE1C1CB" w14:textId="77777777" w:rsidR="00227584" w:rsidRDefault="00227584" w:rsidP="00227584">
      <w:pPr>
        <w:jc w:val="both"/>
        <w:rPr>
          <w:rFonts w:ascii="Arial" w:hAnsi="Arial" w:cs="Arial"/>
          <w:lang w:val="hr-HR"/>
        </w:rPr>
      </w:pPr>
      <w:r>
        <w:rPr>
          <w:rFonts w:ascii="Arial" w:hAnsi="Arial" w:cs="Arial"/>
          <w:lang w:val="hr-HR"/>
        </w:rPr>
        <w:t xml:space="preserve">Sporazum o prestanku ugovora o radu mora biti u pisanom obliku. Zahtjev za sporazumni raskid ugovora o radu mogu dati radnik i Poslodavac. </w:t>
      </w:r>
    </w:p>
    <w:p w14:paraId="25D4650F" w14:textId="77777777" w:rsidR="00227584" w:rsidRPr="00090933" w:rsidRDefault="00227584" w:rsidP="00227584">
      <w:pPr>
        <w:jc w:val="both"/>
        <w:rPr>
          <w:rFonts w:ascii="Arial" w:hAnsi="Arial" w:cs="Arial"/>
          <w:b/>
          <w:lang w:val="hr-HR"/>
        </w:rPr>
      </w:pPr>
      <w:r w:rsidRPr="00090933">
        <w:rPr>
          <w:rFonts w:ascii="Arial" w:hAnsi="Arial" w:cs="Arial"/>
          <w:b/>
          <w:lang w:val="hr-HR"/>
        </w:rPr>
        <w:t>OTKAZ UGOVORA O RADU</w:t>
      </w:r>
    </w:p>
    <w:p w14:paraId="6035C1E5" w14:textId="77777777" w:rsidR="00227584" w:rsidRPr="00090933" w:rsidRDefault="00227584" w:rsidP="00227584">
      <w:pPr>
        <w:jc w:val="both"/>
        <w:rPr>
          <w:rFonts w:ascii="Arial" w:hAnsi="Arial" w:cs="Arial"/>
          <w:b/>
          <w:lang w:val="hr-HR"/>
        </w:rPr>
      </w:pPr>
      <w:r w:rsidRPr="00090933">
        <w:rPr>
          <w:rFonts w:ascii="Arial" w:hAnsi="Arial" w:cs="Arial"/>
          <w:b/>
          <w:lang w:val="hr-HR"/>
        </w:rPr>
        <w:t>Članak 35.</w:t>
      </w:r>
    </w:p>
    <w:p w14:paraId="095C590B" w14:textId="77777777" w:rsidR="00227584" w:rsidRDefault="00227584" w:rsidP="00227584">
      <w:pPr>
        <w:jc w:val="both"/>
        <w:rPr>
          <w:rFonts w:ascii="Arial" w:hAnsi="Arial" w:cs="Arial"/>
          <w:lang w:val="hr-HR"/>
        </w:rPr>
      </w:pPr>
      <w:r>
        <w:rPr>
          <w:rFonts w:ascii="Arial" w:hAnsi="Arial" w:cs="Arial"/>
          <w:lang w:val="hr-HR"/>
        </w:rPr>
        <w:t>Ugovor o radu mogu otkazati radnik i Poslodavac na način propisan Zakonu o radu.</w:t>
      </w:r>
    </w:p>
    <w:p w14:paraId="36D0AF39" w14:textId="77777777" w:rsidR="00227584" w:rsidRDefault="00227584" w:rsidP="00227584">
      <w:pPr>
        <w:jc w:val="both"/>
        <w:rPr>
          <w:rFonts w:ascii="Arial" w:hAnsi="Arial" w:cs="Arial"/>
          <w:lang w:val="hr-HR"/>
        </w:rPr>
      </w:pPr>
      <w:r>
        <w:rPr>
          <w:rFonts w:ascii="Arial" w:hAnsi="Arial" w:cs="Arial"/>
          <w:lang w:val="hr-HR"/>
        </w:rPr>
        <w:t>Otkazni rok je utvrđen odredbama Zakona o radu i</w:t>
      </w:r>
      <w:r w:rsidR="009E7D43">
        <w:rPr>
          <w:rFonts w:ascii="Arial" w:hAnsi="Arial" w:cs="Arial"/>
          <w:lang w:val="hr-HR"/>
        </w:rPr>
        <w:t xml:space="preserve"> ovim</w:t>
      </w:r>
      <w:r>
        <w:rPr>
          <w:rFonts w:ascii="Arial" w:hAnsi="Arial" w:cs="Arial"/>
          <w:lang w:val="hr-HR"/>
        </w:rPr>
        <w:t xml:space="preserve"> Pravilnikom</w:t>
      </w:r>
      <w:r w:rsidR="009E7D43">
        <w:rPr>
          <w:rFonts w:ascii="Arial" w:hAnsi="Arial" w:cs="Arial"/>
          <w:lang w:val="hr-HR"/>
        </w:rPr>
        <w:t>.</w:t>
      </w:r>
    </w:p>
    <w:p w14:paraId="7EDEE855" w14:textId="77777777" w:rsidR="00D65860" w:rsidRDefault="00D65860" w:rsidP="00227584">
      <w:pPr>
        <w:jc w:val="both"/>
        <w:rPr>
          <w:rFonts w:ascii="Arial" w:hAnsi="Arial" w:cs="Arial"/>
          <w:b/>
          <w:lang w:val="hr-HR"/>
        </w:rPr>
      </w:pPr>
      <w:r w:rsidRPr="00D65860">
        <w:rPr>
          <w:rFonts w:ascii="Arial" w:hAnsi="Arial" w:cs="Arial"/>
          <w:b/>
          <w:lang w:val="hr-HR"/>
        </w:rPr>
        <w:t>REDOVITI OTKAZ POSLODAVCA</w:t>
      </w:r>
    </w:p>
    <w:p w14:paraId="488401C9" w14:textId="77777777" w:rsidR="00D65860" w:rsidRDefault="00D65860" w:rsidP="00227584">
      <w:pPr>
        <w:jc w:val="both"/>
        <w:rPr>
          <w:rFonts w:ascii="Arial" w:hAnsi="Arial" w:cs="Arial"/>
          <w:b/>
          <w:lang w:val="hr-HR"/>
        </w:rPr>
      </w:pPr>
      <w:r>
        <w:rPr>
          <w:rFonts w:ascii="Arial" w:hAnsi="Arial" w:cs="Arial"/>
          <w:b/>
          <w:lang w:val="hr-HR"/>
        </w:rPr>
        <w:t>Članak 36.</w:t>
      </w:r>
    </w:p>
    <w:p w14:paraId="0B454E12" w14:textId="77777777" w:rsidR="00D65860" w:rsidRDefault="00D65860" w:rsidP="00227584">
      <w:pPr>
        <w:jc w:val="both"/>
        <w:rPr>
          <w:rFonts w:ascii="Arial" w:hAnsi="Arial" w:cs="Arial"/>
          <w:lang w:val="hr-HR"/>
        </w:rPr>
      </w:pPr>
      <w:r w:rsidRPr="00D65860">
        <w:rPr>
          <w:rFonts w:ascii="Arial" w:hAnsi="Arial" w:cs="Arial"/>
          <w:lang w:val="hr-HR"/>
        </w:rPr>
        <w:t>Poslodavac može otkazati ugovor o radu uz dogovoreni otkazni rok</w:t>
      </w:r>
      <w:r>
        <w:rPr>
          <w:rFonts w:ascii="Arial" w:hAnsi="Arial" w:cs="Arial"/>
          <w:lang w:val="hr-HR"/>
        </w:rPr>
        <w:t xml:space="preserve"> ako za to ima opravdani razlog u slučaju:</w:t>
      </w:r>
    </w:p>
    <w:p w14:paraId="7CD0B80A" w14:textId="77777777" w:rsidR="00D65860" w:rsidRDefault="00D65860" w:rsidP="00D65860">
      <w:pPr>
        <w:pStyle w:val="Odlomakpopisa"/>
        <w:numPr>
          <w:ilvl w:val="0"/>
          <w:numId w:val="3"/>
        </w:numPr>
        <w:jc w:val="both"/>
        <w:rPr>
          <w:rFonts w:ascii="Arial" w:hAnsi="Arial" w:cs="Arial"/>
          <w:lang w:val="hr-HR"/>
        </w:rPr>
      </w:pPr>
      <w:r>
        <w:rPr>
          <w:rFonts w:ascii="Arial" w:hAnsi="Arial" w:cs="Arial"/>
          <w:lang w:val="hr-HR"/>
        </w:rPr>
        <w:t xml:space="preserve">Ako prestane potreba za obavljanje određenog posla zbog organizacijskih ili tehničkih </w:t>
      </w:r>
      <w:r w:rsidR="00B67713">
        <w:rPr>
          <w:rFonts w:ascii="Arial" w:hAnsi="Arial" w:cs="Arial"/>
          <w:lang w:val="hr-HR"/>
        </w:rPr>
        <w:t>razloga ( poslovno uvjetovani otkaz )</w:t>
      </w:r>
    </w:p>
    <w:p w14:paraId="6E315DFA" w14:textId="77777777" w:rsidR="00B67713" w:rsidRDefault="00B67713" w:rsidP="00D65860">
      <w:pPr>
        <w:pStyle w:val="Odlomakpopisa"/>
        <w:numPr>
          <w:ilvl w:val="0"/>
          <w:numId w:val="3"/>
        </w:numPr>
        <w:jc w:val="both"/>
        <w:rPr>
          <w:rFonts w:ascii="Arial" w:hAnsi="Arial" w:cs="Arial"/>
          <w:lang w:val="hr-HR"/>
        </w:rPr>
      </w:pPr>
      <w:r>
        <w:rPr>
          <w:rFonts w:ascii="Arial" w:hAnsi="Arial" w:cs="Arial"/>
          <w:lang w:val="hr-HR"/>
        </w:rPr>
        <w:t>Ako radnik nije u mogućnosti uredno izvršavati svoje obveze iz radnog odnosa zbog određenih trajnih osobina ili sposobnosti ( osobno uvjetovani otkaz )</w:t>
      </w:r>
    </w:p>
    <w:p w14:paraId="76EF33E2" w14:textId="77777777" w:rsidR="00B67713" w:rsidRDefault="00B67713" w:rsidP="00D65860">
      <w:pPr>
        <w:pStyle w:val="Odlomakpopisa"/>
        <w:numPr>
          <w:ilvl w:val="0"/>
          <w:numId w:val="3"/>
        </w:numPr>
        <w:jc w:val="both"/>
        <w:rPr>
          <w:rFonts w:ascii="Arial" w:hAnsi="Arial" w:cs="Arial"/>
          <w:lang w:val="hr-HR"/>
        </w:rPr>
      </w:pPr>
      <w:r>
        <w:rPr>
          <w:rFonts w:ascii="Arial" w:hAnsi="Arial" w:cs="Arial"/>
          <w:lang w:val="hr-HR"/>
        </w:rPr>
        <w:t>Ako radnik krši obveze iz radnog odnosa ( otkaz uvjetovan skrivljenim ponašanjem radnika )</w:t>
      </w:r>
    </w:p>
    <w:p w14:paraId="51A64CE0" w14:textId="77777777" w:rsidR="00B67713" w:rsidRDefault="00B67713" w:rsidP="00B67713">
      <w:pPr>
        <w:jc w:val="both"/>
        <w:rPr>
          <w:rFonts w:ascii="Arial" w:hAnsi="Arial" w:cs="Arial"/>
          <w:lang w:val="hr-HR"/>
        </w:rPr>
      </w:pPr>
      <w:r>
        <w:rPr>
          <w:rFonts w:ascii="Arial" w:hAnsi="Arial" w:cs="Arial"/>
          <w:lang w:val="hr-HR"/>
        </w:rPr>
        <w:lastRenderedPageBreak/>
        <w:t>Prije redovitog otkazivanja uvjetovanoga ponašanjem radnika, Poslodavac je dužan radnika pismeno upozoriti na obveze iz radnog odnosa i ukazati mu na mogućnost otkaza za slučaj nastanka kršenja tih obveza.</w:t>
      </w:r>
    </w:p>
    <w:p w14:paraId="73E01D3D" w14:textId="77777777" w:rsidR="00FC164D" w:rsidRDefault="00B67713" w:rsidP="00B67713">
      <w:pPr>
        <w:jc w:val="both"/>
        <w:rPr>
          <w:rFonts w:ascii="Arial" w:hAnsi="Arial" w:cs="Arial"/>
          <w:lang w:val="hr-HR"/>
        </w:rPr>
      </w:pPr>
      <w:r>
        <w:rPr>
          <w:rFonts w:ascii="Arial" w:hAnsi="Arial" w:cs="Arial"/>
          <w:lang w:val="hr-HR"/>
        </w:rPr>
        <w:t>Prije redovitog ili izvanrednog otkazivanja uvjetovanog ponašanjem ili radom radnika, Poslodavac je dužan omogućiti radniku da iznese svoju obranu, osim ako postoj</w:t>
      </w:r>
      <w:r w:rsidR="004730B7">
        <w:rPr>
          <w:rFonts w:ascii="Arial" w:hAnsi="Arial" w:cs="Arial"/>
          <w:lang w:val="hr-HR"/>
        </w:rPr>
        <w:t>e okolnosti zbog kojih nije opravdano tražiti od Poslodavca da to učini.</w:t>
      </w:r>
    </w:p>
    <w:p w14:paraId="77CEB4A1" w14:textId="77777777" w:rsidR="00FC164D" w:rsidRPr="00FC164D" w:rsidRDefault="00FC164D" w:rsidP="00B67713">
      <w:pPr>
        <w:jc w:val="both"/>
        <w:rPr>
          <w:rFonts w:ascii="Arial" w:hAnsi="Arial" w:cs="Arial"/>
          <w:b/>
          <w:lang w:val="hr-HR"/>
        </w:rPr>
      </w:pPr>
      <w:r w:rsidRPr="00FC164D">
        <w:rPr>
          <w:rFonts w:ascii="Arial" w:hAnsi="Arial" w:cs="Arial"/>
          <w:b/>
          <w:lang w:val="hr-HR"/>
        </w:rPr>
        <w:t>REDOVITI OTKAZ RADNIKA</w:t>
      </w:r>
    </w:p>
    <w:p w14:paraId="4FF46DE9" w14:textId="77777777" w:rsidR="00FC164D" w:rsidRPr="00FC164D" w:rsidRDefault="00FC164D" w:rsidP="00B67713">
      <w:pPr>
        <w:jc w:val="both"/>
        <w:rPr>
          <w:rFonts w:ascii="Arial" w:hAnsi="Arial" w:cs="Arial"/>
          <w:b/>
          <w:lang w:val="hr-HR"/>
        </w:rPr>
      </w:pPr>
      <w:r w:rsidRPr="00FC164D">
        <w:rPr>
          <w:rFonts w:ascii="Arial" w:hAnsi="Arial" w:cs="Arial"/>
          <w:b/>
          <w:lang w:val="hr-HR"/>
        </w:rPr>
        <w:t>Članak 37.</w:t>
      </w:r>
    </w:p>
    <w:p w14:paraId="6F29735C" w14:textId="77777777" w:rsidR="00FC164D" w:rsidRDefault="00FC164D" w:rsidP="00B67713">
      <w:pPr>
        <w:jc w:val="both"/>
        <w:rPr>
          <w:rFonts w:ascii="Arial" w:hAnsi="Arial" w:cs="Arial"/>
          <w:lang w:val="hr-HR"/>
        </w:rPr>
      </w:pPr>
      <w:r>
        <w:rPr>
          <w:rFonts w:ascii="Arial" w:hAnsi="Arial" w:cs="Arial"/>
          <w:lang w:val="hr-HR"/>
        </w:rPr>
        <w:t>Radnik može otkazati ugovor o radu, bez obveze poštivanja propisanog ili ugovorenog otkaznog roka ( izvanredni otkaz ), zbog osobito teške povrede obveze iz radnog odnosa ili zbog neke druge osobito važne činjenice, uz uvažavanje svih okolnosti i interesa obiju ugovorenih strana, nastavak radnog odnosa nije moguć.</w:t>
      </w:r>
    </w:p>
    <w:p w14:paraId="243B89F5" w14:textId="79EF68B5" w:rsidR="00B67713" w:rsidRDefault="00FC164D" w:rsidP="00B67713">
      <w:pPr>
        <w:jc w:val="both"/>
        <w:rPr>
          <w:rFonts w:ascii="Arial" w:hAnsi="Arial" w:cs="Arial"/>
          <w:lang w:val="hr-HR"/>
        </w:rPr>
      </w:pPr>
      <w:r>
        <w:rPr>
          <w:rFonts w:ascii="Arial" w:hAnsi="Arial" w:cs="Arial"/>
          <w:lang w:val="hr-HR"/>
        </w:rPr>
        <w:t>Ugovor se može izvanredno otkazati samo u roku od 15 dana od dana saznanja za činjenicu na kojoj se izvanr</w:t>
      </w:r>
      <w:r w:rsidR="00E835B2">
        <w:rPr>
          <w:rFonts w:ascii="Arial" w:hAnsi="Arial" w:cs="Arial"/>
          <w:lang w:val="hr-HR"/>
        </w:rPr>
        <w:t>e</w:t>
      </w:r>
      <w:r>
        <w:rPr>
          <w:rFonts w:ascii="Arial" w:hAnsi="Arial" w:cs="Arial"/>
          <w:lang w:val="hr-HR"/>
        </w:rPr>
        <w:t>dni otkaz temelji.</w:t>
      </w:r>
      <w:r w:rsidR="00B67713" w:rsidRPr="00B67713">
        <w:rPr>
          <w:rFonts w:ascii="Arial" w:hAnsi="Arial" w:cs="Arial"/>
          <w:lang w:val="hr-HR"/>
        </w:rPr>
        <w:t xml:space="preserve"> </w:t>
      </w:r>
    </w:p>
    <w:p w14:paraId="1B284776" w14:textId="77777777" w:rsidR="0076401E" w:rsidRPr="00DB4CDC" w:rsidRDefault="0076401E" w:rsidP="00B67713">
      <w:pPr>
        <w:jc w:val="both"/>
        <w:rPr>
          <w:rFonts w:ascii="Arial" w:hAnsi="Arial" w:cs="Arial"/>
          <w:b/>
          <w:lang w:val="hr-HR"/>
        </w:rPr>
      </w:pPr>
      <w:r w:rsidRPr="00DB4CDC">
        <w:rPr>
          <w:rFonts w:ascii="Arial" w:hAnsi="Arial" w:cs="Arial"/>
          <w:b/>
          <w:lang w:val="hr-HR"/>
        </w:rPr>
        <w:t>Članak 38.</w:t>
      </w:r>
    </w:p>
    <w:p w14:paraId="734A29F8" w14:textId="77777777" w:rsidR="0076401E" w:rsidRDefault="0076401E" w:rsidP="00B67713">
      <w:pPr>
        <w:jc w:val="both"/>
        <w:rPr>
          <w:rFonts w:ascii="Arial" w:hAnsi="Arial" w:cs="Arial"/>
          <w:lang w:val="hr-HR"/>
        </w:rPr>
      </w:pPr>
      <w:r>
        <w:rPr>
          <w:rFonts w:ascii="Arial" w:hAnsi="Arial" w:cs="Arial"/>
          <w:lang w:val="hr-HR"/>
        </w:rPr>
        <w:t>Otkaz mora biti u pisanom obliku.</w:t>
      </w:r>
    </w:p>
    <w:p w14:paraId="7F390075" w14:textId="77777777" w:rsidR="0076401E" w:rsidRDefault="0076401E" w:rsidP="00B67713">
      <w:pPr>
        <w:jc w:val="both"/>
        <w:rPr>
          <w:rFonts w:ascii="Arial" w:hAnsi="Arial" w:cs="Arial"/>
          <w:lang w:val="hr-HR"/>
        </w:rPr>
      </w:pPr>
      <w:r>
        <w:rPr>
          <w:rFonts w:ascii="Arial" w:hAnsi="Arial" w:cs="Arial"/>
          <w:lang w:val="hr-HR"/>
        </w:rPr>
        <w:t>Otkaz u pisanom obliku s obrazloženjem se predaje osobno ili se dostavlja preporučenom pošiljkom na posljednju poznatu adresu radnika.</w:t>
      </w:r>
    </w:p>
    <w:p w14:paraId="48D381F6" w14:textId="2241E7B8" w:rsidR="0076401E" w:rsidRDefault="0076401E" w:rsidP="00B67713">
      <w:pPr>
        <w:jc w:val="both"/>
        <w:rPr>
          <w:rFonts w:ascii="Arial" w:hAnsi="Arial" w:cs="Arial"/>
          <w:lang w:val="hr-HR"/>
        </w:rPr>
      </w:pPr>
      <w:r>
        <w:rPr>
          <w:rFonts w:ascii="Arial" w:hAnsi="Arial" w:cs="Arial"/>
          <w:lang w:val="hr-HR"/>
        </w:rPr>
        <w:t>U slučaju da radnik odbije preuzeti odluku o otkazu ugovora o radu, dostava će se izvršiti</w:t>
      </w:r>
      <w:r w:rsidR="002631ED">
        <w:rPr>
          <w:rFonts w:ascii="Arial" w:hAnsi="Arial" w:cs="Arial"/>
          <w:lang w:val="hr-HR"/>
        </w:rPr>
        <w:t xml:space="preserve"> </w:t>
      </w:r>
      <w:r>
        <w:rPr>
          <w:rFonts w:ascii="Arial" w:hAnsi="Arial" w:cs="Arial"/>
          <w:lang w:val="hr-HR"/>
        </w:rPr>
        <w:t>putem oglasne ploče Poslodavca.</w:t>
      </w:r>
    </w:p>
    <w:p w14:paraId="752DA523" w14:textId="77777777" w:rsidR="0076401E" w:rsidRDefault="0076401E" w:rsidP="00B67713">
      <w:pPr>
        <w:jc w:val="both"/>
        <w:rPr>
          <w:rFonts w:ascii="Arial" w:hAnsi="Arial" w:cs="Arial"/>
          <w:lang w:val="hr-HR"/>
        </w:rPr>
      </w:pPr>
      <w:r>
        <w:rPr>
          <w:rFonts w:ascii="Arial" w:hAnsi="Arial" w:cs="Arial"/>
          <w:lang w:val="hr-HR"/>
        </w:rPr>
        <w:t>Otkazni rok počinje teći</w:t>
      </w:r>
      <w:r w:rsidR="006C7EC9">
        <w:rPr>
          <w:rFonts w:ascii="Arial" w:hAnsi="Arial" w:cs="Arial"/>
          <w:lang w:val="hr-HR"/>
        </w:rPr>
        <w:t xml:space="preserve"> danom dostave odluke o otkazu ugovora o radu.</w:t>
      </w:r>
    </w:p>
    <w:p w14:paraId="732529B2" w14:textId="77777777" w:rsidR="00DB4CDC" w:rsidRPr="00DB4CDC" w:rsidRDefault="00DB4CDC" w:rsidP="00B67713">
      <w:pPr>
        <w:jc w:val="both"/>
        <w:rPr>
          <w:rFonts w:ascii="Arial" w:hAnsi="Arial" w:cs="Arial"/>
          <w:b/>
          <w:lang w:val="hr-HR"/>
        </w:rPr>
      </w:pPr>
      <w:r w:rsidRPr="00DB4CDC">
        <w:rPr>
          <w:rFonts w:ascii="Arial" w:hAnsi="Arial" w:cs="Arial"/>
          <w:b/>
          <w:lang w:val="hr-HR"/>
        </w:rPr>
        <w:t>OTKAZ UVJETOVAN SKRIVLJENIM PONAŠANJEM RADNIKA</w:t>
      </w:r>
    </w:p>
    <w:p w14:paraId="73BD86C6" w14:textId="77777777" w:rsidR="00DB4CDC" w:rsidRDefault="00DB4CDC" w:rsidP="00B67713">
      <w:pPr>
        <w:jc w:val="both"/>
        <w:rPr>
          <w:rFonts w:ascii="Arial" w:hAnsi="Arial" w:cs="Arial"/>
          <w:b/>
          <w:lang w:val="hr-HR"/>
        </w:rPr>
      </w:pPr>
      <w:r w:rsidRPr="00DB4CDC">
        <w:rPr>
          <w:rFonts w:ascii="Arial" w:hAnsi="Arial" w:cs="Arial"/>
          <w:b/>
          <w:lang w:val="hr-HR"/>
        </w:rPr>
        <w:t>Članak 39.</w:t>
      </w:r>
    </w:p>
    <w:p w14:paraId="48E85689" w14:textId="77777777" w:rsidR="0047307F" w:rsidRDefault="0047307F" w:rsidP="00B67713">
      <w:pPr>
        <w:jc w:val="both"/>
        <w:rPr>
          <w:rFonts w:ascii="Arial" w:hAnsi="Arial" w:cs="Arial"/>
          <w:lang w:val="hr-HR"/>
        </w:rPr>
      </w:pPr>
      <w:r>
        <w:rPr>
          <w:rFonts w:ascii="Arial" w:hAnsi="Arial" w:cs="Arial"/>
          <w:lang w:val="hr-HR"/>
        </w:rPr>
        <w:t xml:space="preserve">Poslodavac može </w:t>
      </w:r>
      <w:r w:rsidR="0047079D">
        <w:rPr>
          <w:rFonts w:ascii="Arial" w:hAnsi="Arial" w:cs="Arial"/>
          <w:lang w:val="hr-HR"/>
        </w:rPr>
        <w:t xml:space="preserve">redovito otkazati radniku ako utvrdi da je povrijedio obveze iz radnog odnosa, a osobito zbog: </w:t>
      </w:r>
    </w:p>
    <w:p w14:paraId="144CA24F" w14:textId="77777777" w:rsidR="0047079D" w:rsidRDefault="0047079D" w:rsidP="0047079D">
      <w:pPr>
        <w:pStyle w:val="Odlomakpopisa"/>
        <w:numPr>
          <w:ilvl w:val="0"/>
          <w:numId w:val="3"/>
        </w:numPr>
        <w:jc w:val="both"/>
        <w:rPr>
          <w:rFonts w:ascii="Arial" w:hAnsi="Arial" w:cs="Arial"/>
          <w:lang w:val="hr-HR"/>
        </w:rPr>
      </w:pPr>
      <w:r>
        <w:rPr>
          <w:rFonts w:ascii="Arial" w:hAnsi="Arial" w:cs="Arial"/>
          <w:lang w:val="hr-HR"/>
        </w:rPr>
        <w:t>Neizvršavanja ili nesavjesnog, nepravovremenog i nemarnog izvršavanja radnih obveza</w:t>
      </w:r>
    </w:p>
    <w:p w14:paraId="5AFB70B0" w14:textId="4F9E5C09" w:rsidR="0047079D" w:rsidRDefault="0047079D" w:rsidP="0047079D">
      <w:pPr>
        <w:pStyle w:val="Odlomakpopisa"/>
        <w:numPr>
          <w:ilvl w:val="0"/>
          <w:numId w:val="3"/>
        </w:numPr>
        <w:jc w:val="both"/>
        <w:rPr>
          <w:rFonts w:ascii="Arial" w:hAnsi="Arial" w:cs="Arial"/>
          <w:lang w:val="hr-HR"/>
        </w:rPr>
      </w:pPr>
      <w:r>
        <w:rPr>
          <w:rFonts w:ascii="Arial" w:hAnsi="Arial" w:cs="Arial"/>
          <w:lang w:val="hr-HR"/>
        </w:rPr>
        <w:t>Samovoljnog i neovlaštenog poduzimanja radnji i aktivnosti koje imaju za posljedicu poremećaj u radu Udr</w:t>
      </w:r>
      <w:r w:rsidR="006E65E2">
        <w:rPr>
          <w:rFonts w:ascii="Arial" w:hAnsi="Arial" w:cs="Arial"/>
          <w:lang w:val="hr-HR"/>
        </w:rPr>
        <w:t>u</w:t>
      </w:r>
      <w:r>
        <w:rPr>
          <w:rFonts w:ascii="Arial" w:hAnsi="Arial" w:cs="Arial"/>
          <w:lang w:val="hr-HR"/>
        </w:rPr>
        <w:t>ge ili materijalnu štetu</w:t>
      </w:r>
    </w:p>
    <w:p w14:paraId="7B1EEE6B" w14:textId="77777777" w:rsidR="0047079D" w:rsidRDefault="0047079D" w:rsidP="0047079D">
      <w:pPr>
        <w:pStyle w:val="Odlomakpopisa"/>
        <w:numPr>
          <w:ilvl w:val="0"/>
          <w:numId w:val="3"/>
        </w:numPr>
        <w:jc w:val="both"/>
        <w:rPr>
          <w:rFonts w:ascii="Arial" w:hAnsi="Arial" w:cs="Arial"/>
          <w:lang w:val="hr-HR"/>
        </w:rPr>
      </w:pPr>
      <w:r>
        <w:rPr>
          <w:rFonts w:ascii="Arial" w:hAnsi="Arial" w:cs="Arial"/>
          <w:lang w:val="hr-HR"/>
        </w:rPr>
        <w:t>Davanje krivih i netočnih podataka djelatnicima, te prikrivanje negativnih pojava u radu, koje imaju za posljedicu poremećaj u radu</w:t>
      </w:r>
    </w:p>
    <w:p w14:paraId="6CAD80F2" w14:textId="77777777" w:rsidR="0047079D" w:rsidRDefault="0047079D" w:rsidP="0047079D">
      <w:pPr>
        <w:pStyle w:val="Odlomakpopisa"/>
        <w:numPr>
          <w:ilvl w:val="0"/>
          <w:numId w:val="3"/>
        </w:numPr>
        <w:jc w:val="both"/>
        <w:rPr>
          <w:rFonts w:ascii="Arial" w:hAnsi="Arial" w:cs="Arial"/>
          <w:lang w:val="hr-HR"/>
        </w:rPr>
      </w:pPr>
      <w:r>
        <w:rPr>
          <w:rFonts w:ascii="Arial" w:hAnsi="Arial" w:cs="Arial"/>
          <w:lang w:val="hr-HR"/>
        </w:rPr>
        <w:t>Neopravdanog nedolaska na posao, samovoljnog napuštanja posla zbog čega se remeti rad i organizacija rada Poslodavca</w:t>
      </w:r>
    </w:p>
    <w:p w14:paraId="5738AA57" w14:textId="63FD065B" w:rsidR="0047079D" w:rsidRDefault="0047079D" w:rsidP="0047079D">
      <w:pPr>
        <w:pStyle w:val="Odlomakpopisa"/>
        <w:numPr>
          <w:ilvl w:val="0"/>
          <w:numId w:val="3"/>
        </w:numPr>
        <w:jc w:val="both"/>
        <w:rPr>
          <w:rFonts w:ascii="Arial" w:hAnsi="Arial" w:cs="Arial"/>
          <w:lang w:val="hr-HR"/>
        </w:rPr>
      </w:pPr>
      <w:r>
        <w:rPr>
          <w:rFonts w:ascii="Arial" w:hAnsi="Arial" w:cs="Arial"/>
          <w:lang w:val="hr-HR"/>
        </w:rPr>
        <w:t>Nedozvoljenog korištenja sredstvima Poslodavca</w:t>
      </w:r>
    </w:p>
    <w:p w14:paraId="33EBB122" w14:textId="77777777" w:rsidR="0047079D" w:rsidRDefault="0047079D" w:rsidP="0047079D">
      <w:pPr>
        <w:pStyle w:val="Odlomakpopisa"/>
        <w:numPr>
          <w:ilvl w:val="0"/>
          <w:numId w:val="3"/>
        </w:numPr>
        <w:jc w:val="both"/>
        <w:rPr>
          <w:rFonts w:ascii="Arial" w:hAnsi="Arial" w:cs="Arial"/>
          <w:lang w:val="hr-HR"/>
        </w:rPr>
      </w:pPr>
      <w:r>
        <w:rPr>
          <w:rFonts w:ascii="Arial" w:hAnsi="Arial" w:cs="Arial"/>
          <w:lang w:val="hr-HR"/>
        </w:rPr>
        <w:t xml:space="preserve">Povrede propisa o sigurnosti i zaštiti na radu </w:t>
      </w:r>
    </w:p>
    <w:p w14:paraId="73F743E9" w14:textId="77777777" w:rsidR="0047079D" w:rsidRDefault="00041877" w:rsidP="0047079D">
      <w:pPr>
        <w:pStyle w:val="Odlomakpopisa"/>
        <w:numPr>
          <w:ilvl w:val="0"/>
          <w:numId w:val="3"/>
        </w:numPr>
        <w:jc w:val="both"/>
        <w:rPr>
          <w:rFonts w:ascii="Arial" w:hAnsi="Arial" w:cs="Arial"/>
          <w:lang w:val="hr-HR"/>
        </w:rPr>
      </w:pPr>
      <w:r>
        <w:rPr>
          <w:rFonts w:ascii="Arial" w:hAnsi="Arial" w:cs="Arial"/>
          <w:lang w:val="hr-HR"/>
        </w:rPr>
        <w:t>Odavanja profesionalne i poslovne tajne</w:t>
      </w:r>
    </w:p>
    <w:p w14:paraId="6FF52453" w14:textId="093DB178" w:rsidR="00041877" w:rsidRDefault="00041877" w:rsidP="0047079D">
      <w:pPr>
        <w:pStyle w:val="Odlomakpopisa"/>
        <w:numPr>
          <w:ilvl w:val="0"/>
          <w:numId w:val="3"/>
        </w:numPr>
        <w:jc w:val="both"/>
        <w:rPr>
          <w:rFonts w:ascii="Arial" w:hAnsi="Arial" w:cs="Arial"/>
          <w:lang w:val="hr-HR"/>
        </w:rPr>
      </w:pPr>
      <w:r>
        <w:rPr>
          <w:rFonts w:ascii="Arial" w:hAnsi="Arial" w:cs="Arial"/>
          <w:lang w:val="hr-HR"/>
        </w:rPr>
        <w:lastRenderedPageBreak/>
        <w:t>Zloup</w:t>
      </w:r>
      <w:r w:rsidR="006E65E2">
        <w:rPr>
          <w:rFonts w:ascii="Arial" w:hAnsi="Arial" w:cs="Arial"/>
          <w:lang w:val="hr-HR"/>
        </w:rPr>
        <w:t>o</w:t>
      </w:r>
      <w:r>
        <w:rPr>
          <w:rFonts w:ascii="Arial" w:hAnsi="Arial" w:cs="Arial"/>
          <w:lang w:val="hr-HR"/>
        </w:rPr>
        <w:t>raba položaja i prekoračenje ovlasti</w:t>
      </w:r>
    </w:p>
    <w:p w14:paraId="2A7F6689" w14:textId="77777777" w:rsidR="00041877" w:rsidRDefault="00041877" w:rsidP="0047079D">
      <w:pPr>
        <w:pStyle w:val="Odlomakpopisa"/>
        <w:numPr>
          <w:ilvl w:val="0"/>
          <w:numId w:val="3"/>
        </w:numPr>
        <w:jc w:val="both"/>
        <w:rPr>
          <w:rFonts w:ascii="Arial" w:hAnsi="Arial" w:cs="Arial"/>
          <w:lang w:val="hr-HR"/>
        </w:rPr>
      </w:pPr>
      <w:r>
        <w:rPr>
          <w:rFonts w:ascii="Arial" w:hAnsi="Arial" w:cs="Arial"/>
          <w:lang w:val="hr-HR"/>
        </w:rPr>
        <w:t>Nepropisno i nekorektno ponašanje prema radnicima</w:t>
      </w:r>
    </w:p>
    <w:p w14:paraId="748D5C46" w14:textId="77777777" w:rsidR="00041877" w:rsidRDefault="00041877" w:rsidP="0047079D">
      <w:pPr>
        <w:pStyle w:val="Odlomakpopisa"/>
        <w:numPr>
          <w:ilvl w:val="0"/>
          <w:numId w:val="3"/>
        </w:numPr>
        <w:jc w:val="both"/>
        <w:rPr>
          <w:rFonts w:ascii="Arial" w:hAnsi="Arial" w:cs="Arial"/>
          <w:lang w:val="hr-HR"/>
        </w:rPr>
      </w:pPr>
      <w:r>
        <w:rPr>
          <w:rFonts w:ascii="Arial" w:hAnsi="Arial" w:cs="Arial"/>
          <w:lang w:val="hr-HR"/>
        </w:rPr>
        <w:t>Zlouporaba korištenja bolovanja</w:t>
      </w:r>
    </w:p>
    <w:p w14:paraId="6E19E6B5" w14:textId="601ACE44" w:rsidR="00041877" w:rsidRDefault="00041877" w:rsidP="0047079D">
      <w:pPr>
        <w:pStyle w:val="Odlomakpopisa"/>
        <w:numPr>
          <w:ilvl w:val="0"/>
          <w:numId w:val="3"/>
        </w:numPr>
        <w:jc w:val="both"/>
        <w:rPr>
          <w:rFonts w:ascii="Arial" w:hAnsi="Arial" w:cs="Arial"/>
          <w:lang w:val="hr-HR"/>
        </w:rPr>
      </w:pPr>
      <w:r>
        <w:rPr>
          <w:rFonts w:ascii="Arial" w:hAnsi="Arial" w:cs="Arial"/>
          <w:lang w:val="hr-HR"/>
        </w:rPr>
        <w:t>Dolaska na rad u pijanom stanju</w:t>
      </w:r>
      <w:r w:rsidR="00AE041C">
        <w:rPr>
          <w:rFonts w:ascii="Arial" w:hAnsi="Arial" w:cs="Arial"/>
          <w:lang w:val="hr-HR"/>
        </w:rPr>
        <w:t>, kon</w:t>
      </w:r>
      <w:r w:rsidR="001F0683">
        <w:rPr>
          <w:rFonts w:ascii="Arial" w:hAnsi="Arial" w:cs="Arial"/>
          <w:lang w:val="hr-HR"/>
        </w:rPr>
        <w:t>zu</w:t>
      </w:r>
      <w:r w:rsidR="00AE041C">
        <w:rPr>
          <w:rFonts w:ascii="Arial" w:hAnsi="Arial" w:cs="Arial"/>
          <w:lang w:val="hr-HR"/>
        </w:rPr>
        <w:t>macija alkohola i droga na radnom mjestu, izazivanje tuče ili nereda u radu</w:t>
      </w:r>
    </w:p>
    <w:p w14:paraId="72B4A290" w14:textId="77777777" w:rsidR="00AE041C" w:rsidRDefault="00AE041C" w:rsidP="0047079D">
      <w:pPr>
        <w:pStyle w:val="Odlomakpopisa"/>
        <w:numPr>
          <w:ilvl w:val="0"/>
          <w:numId w:val="3"/>
        </w:numPr>
        <w:jc w:val="both"/>
        <w:rPr>
          <w:rFonts w:ascii="Arial" w:hAnsi="Arial" w:cs="Arial"/>
          <w:lang w:val="hr-HR"/>
        </w:rPr>
      </w:pPr>
      <w:r>
        <w:rPr>
          <w:rFonts w:ascii="Arial" w:hAnsi="Arial" w:cs="Arial"/>
          <w:lang w:val="hr-HR"/>
        </w:rPr>
        <w:t>Odbijanje izvršavanja obveza iz ugovora o radu</w:t>
      </w:r>
    </w:p>
    <w:p w14:paraId="16CD7569" w14:textId="77777777" w:rsidR="00AE041C" w:rsidRDefault="00AE041C" w:rsidP="00AE041C">
      <w:pPr>
        <w:jc w:val="both"/>
        <w:rPr>
          <w:rFonts w:ascii="Arial" w:hAnsi="Arial" w:cs="Arial"/>
          <w:lang w:val="hr-HR"/>
        </w:rPr>
      </w:pPr>
    </w:p>
    <w:p w14:paraId="631E03CD" w14:textId="77777777" w:rsidR="00B16B91" w:rsidRDefault="00B16B91" w:rsidP="00AE041C">
      <w:pPr>
        <w:jc w:val="both"/>
        <w:rPr>
          <w:rFonts w:ascii="Arial" w:hAnsi="Arial" w:cs="Arial"/>
          <w:lang w:val="hr-HR"/>
        </w:rPr>
      </w:pPr>
    </w:p>
    <w:p w14:paraId="1184B454" w14:textId="77777777" w:rsidR="00B16B91" w:rsidRDefault="00B16B91" w:rsidP="00AE041C">
      <w:pPr>
        <w:jc w:val="both"/>
        <w:rPr>
          <w:rFonts w:ascii="Arial" w:hAnsi="Arial" w:cs="Arial"/>
          <w:lang w:val="hr-HR"/>
        </w:rPr>
      </w:pPr>
    </w:p>
    <w:p w14:paraId="2B06C0BA" w14:textId="77777777" w:rsidR="00B16B91" w:rsidRPr="00521A4C" w:rsidRDefault="00B16B91" w:rsidP="00B16B91">
      <w:pPr>
        <w:pStyle w:val="Odlomakpopisa"/>
        <w:numPr>
          <w:ilvl w:val="0"/>
          <w:numId w:val="4"/>
        </w:numPr>
        <w:jc w:val="both"/>
        <w:rPr>
          <w:rFonts w:ascii="Arial" w:hAnsi="Arial" w:cs="Arial"/>
          <w:b/>
          <w:lang w:val="hr-HR"/>
        </w:rPr>
      </w:pPr>
      <w:r w:rsidRPr="00521A4C">
        <w:rPr>
          <w:rFonts w:ascii="Arial" w:hAnsi="Arial" w:cs="Arial"/>
          <w:b/>
          <w:lang w:val="hr-HR"/>
        </w:rPr>
        <w:t>ZAŠTITA ŽIVOTA, ZDRAVLJA, PRIVATNOSTI I DOSTOJANSTVA RADNIKA</w:t>
      </w:r>
    </w:p>
    <w:p w14:paraId="3D1C5A9D" w14:textId="77777777" w:rsidR="00B16B91" w:rsidRPr="00521A4C" w:rsidRDefault="00B16B91" w:rsidP="00B16B91">
      <w:pPr>
        <w:jc w:val="both"/>
        <w:rPr>
          <w:rFonts w:ascii="Arial" w:hAnsi="Arial" w:cs="Arial"/>
          <w:b/>
          <w:lang w:val="hr-HR"/>
        </w:rPr>
      </w:pPr>
      <w:r w:rsidRPr="00521A4C">
        <w:rPr>
          <w:rFonts w:ascii="Arial" w:hAnsi="Arial" w:cs="Arial"/>
          <w:b/>
          <w:lang w:val="hr-HR"/>
        </w:rPr>
        <w:t>ZAŠTITA I SIGURNOST NA RADU</w:t>
      </w:r>
    </w:p>
    <w:p w14:paraId="03CD17F9" w14:textId="77777777" w:rsidR="00B16B91" w:rsidRPr="00521A4C" w:rsidRDefault="00B16B91" w:rsidP="00B16B91">
      <w:pPr>
        <w:jc w:val="both"/>
        <w:rPr>
          <w:rFonts w:ascii="Arial" w:hAnsi="Arial" w:cs="Arial"/>
          <w:b/>
          <w:lang w:val="hr-HR"/>
        </w:rPr>
      </w:pPr>
      <w:r w:rsidRPr="00521A4C">
        <w:rPr>
          <w:rFonts w:ascii="Arial" w:hAnsi="Arial" w:cs="Arial"/>
          <w:b/>
          <w:lang w:val="hr-HR"/>
        </w:rPr>
        <w:t>Članak 40.</w:t>
      </w:r>
    </w:p>
    <w:p w14:paraId="6E1D6440" w14:textId="77777777" w:rsidR="00B16B91" w:rsidRDefault="00B16B91" w:rsidP="00B16B91">
      <w:pPr>
        <w:jc w:val="both"/>
        <w:rPr>
          <w:rFonts w:ascii="Arial" w:hAnsi="Arial" w:cs="Arial"/>
          <w:lang w:val="hr-HR"/>
        </w:rPr>
      </w:pPr>
      <w:r>
        <w:rPr>
          <w:rFonts w:ascii="Arial" w:hAnsi="Arial" w:cs="Arial"/>
          <w:lang w:val="hr-HR"/>
        </w:rPr>
        <w:t>Poslodavac je dužan upoznati radnika s opasnostima posla koji obavlja. Poslodavac je dužan osposobiti radnika za rad na način koji osigurava zaštitu života i zdravlja radnika, te sprječava nastanak nesreća.</w:t>
      </w:r>
    </w:p>
    <w:p w14:paraId="789BDF50" w14:textId="77777777" w:rsidR="00B16B91" w:rsidRDefault="00B16B91" w:rsidP="00B16B91">
      <w:pPr>
        <w:jc w:val="both"/>
        <w:rPr>
          <w:rFonts w:ascii="Arial" w:hAnsi="Arial" w:cs="Arial"/>
          <w:lang w:val="hr-HR"/>
        </w:rPr>
      </w:pPr>
      <w:r>
        <w:rPr>
          <w:rFonts w:ascii="Arial" w:hAnsi="Arial" w:cs="Arial"/>
          <w:lang w:val="hr-HR"/>
        </w:rPr>
        <w:t>Poslodavac će provoditi normative, edukacijske i organizacijske programe iz zaštite na radu</w:t>
      </w:r>
      <w:r w:rsidR="000B63E6">
        <w:rPr>
          <w:rFonts w:ascii="Arial" w:hAnsi="Arial" w:cs="Arial"/>
          <w:lang w:val="hr-HR"/>
        </w:rPr>
        <w:t>, sukladno odredbama Zakona o zaštiti na radu.</w:t>
      </w:r>
    </w:p>
    <w:p w14:paraId="0ED2E7D7" w14:textId="60F57D12" w:rsidR="00B16B91" w:rsidRDefault="00B16B91" w:rsidP="00B16B91">
      <w:pPr>
        <w:jc w:val="both"/>
        <w:rPr>
          <w:rFonts w:ascii="Arial" w:hAnsi="Arial" w:cs="Arial"/>
          <w:lang w:val="hr-HR"/>
        </w:rPr>
      </w:pPr>
      <w:r>
        <w:rPr>
          <w:rFonts w:ascii="Arial" w:hAnsi="Arial" w:cs="Arial"/>
          <w:lang w:val="hr-HR"/>
        </w:rPr>
        <w:t>Dužnost je svakog radnika brinuti o svojoj sigurnosti i zdravlju kao i o sigurnosti i</w:t>
      </w:r>
      <w:r w:rsidR="006E65E2">
        <w:rPr>
          <w:rFonts w:ascii="Arial" w:hAnsi="Arial" w:cs="Arial"/>
          <w:lang w:val="hr-HR"/>
        </w:rPr>
        <w:t xml:space="preserve"> z</w:t>
      </w:r>
      <w:r>
        <w:rPr>
          <w:rFonts w:ascii="Arial" w:hAnsi="Arial" w:cs="Arial"/>
          <w:lang w:val="hr-HR"/>
        </w:rPr>
        <w:t>dravlju korisnika i drugih radnika, u skladu s osposobljenošću i uputama koji su mu na poslu osigurani.</w:t>
      </w:r>
    </w:p>
    <w:p w14:paraId="4C14EC9C" w14:textId="77777777" w:rsidR="000E7E35" w:rsidRPr="00295177" w:rsidRDefault="000E7E35" w:rsidP="00B16B91">
      <w:pPr>
        <w:jc w:val="both"/>
        <w:rPr>
          <w:rFonts w:ascii="Arial" w:hAnsi="Arial" w:cs="Arial"/>
          <w:b/>
          <w:lang w:val="hr-HR"/>
        </w:rPr>
      </w:pPr>
      <w:r w:rsidRPr="00295177">
        <w:rPr>
          <w:rFonts w:ascii="Arial" w:hAnsi="Arial" w:cs="Arial"/>
          <w:b/>
          <w:lang w:val="hr-HR"/>
        </w:rPr>
        <w:t>ZAŠTITA PRIVATNOSTI RADNIKA</w:t>
      </w:r>
    </w:p>
    <w:p w14:paraId="59C5FDC7" w14:textId="77777777" w:rsidR="000E7E35" w:rsidRPr="00295177" w:rsidRDefault="000E7E35" w:rsidP="00B16B91">
      <w:pPr>
        <w:jc w:val="both"/>
        <w:rPr>
          <w:rFonts w:ascii="Arial" w:hAnsi="Arial" w:cs="Arial"/>
          <w:b/>
          <w:lang w:val="hr-HR"/>
        </w:rPr>
      </w:pPr>
      <w:r w:rsidRPr="00295177">
        <w:rPr>
          <w:rFonts w:ascii="Arial" w:hAnsi="Arial" w:cs="Arial"/>
          <w:b/>
          <w:lang w:val="hr-HR"/>
        </w:rPr>
        <w:t>Članak 41.</w:t>
      </w:r>
    </w:p>
    <w:p w14:paraId="1BA5A4B8" w14:textId="77777777" w:rsidR="000E7E35" w:rsidRDefault="000E7E35" w:rsidP="00B16B91">
      <w:pPr>
        <w:jc w:val="both"/>
        <w:rPr>
          <w:rFonts w:ascii="Arial" w:hAnsi="Arial" w:cs="Arial"/>
          <w:lang w:val="hr-HR"/>
        </w:rPr>
      </w:pPr>
      <w:r>
        <w:rPr>
          <w:rFonts w:ascii="Arial" w:hAnsi="Arial" w:cs="Arial"/>
          <w:lang w:val="hr-HR"/>
        </w:rPr>
        <w:t>Radnici su obvezni Poslodavcu dostaviti sve osobne podatke utvrđene propisima o evidencijama u području rada zbog ostvarivanja prava i obveza iz radnog odnosa, podatke za obračun poreza iz dohotka i određivanje osobnih odbitaka, podatke o školovanju i određenim specijalnim znanjima, zdravstvenom stanju i stupnju invalidnosti.</w:t>
      </w:r>
    </w:p>
    <w:p w14:paraId="3CACF020" w14:textId="77777777" w:rsidR="000E7E35" w:rsidRPr="00E42878" w:rsidRDefault="000E7E35" w:rsidP="00B16B91">
      <w:pPr>
        <w:jc w:val="both"/>
        <w:rPr>
          <w:rFonts w:ascii="Arial" w:hAnsi="Arial" w:cs="Arial"/>
          <w:b/>
          <w:lang w:val="hr-HR"/>
        </w:rPr>
      </w:pPr>
      <w:r w:rsidRPr="00E42878">
        <w:rPr>
          <w:rFonts w:ascii="Arial" w:hAnsi="Arial" w:cs="Arial"/>
          <w:b/>
          <w:lang w:val="hr-HR"/>
        </w:rPr>
        <w:t>Članak 42.</w:t>
      </w:r>
    </w:p>
    <w:p w14:paraId="5184C7D4" w14:textId="506B772A" w:rsidR="000E7E35" w:rsidRDefault="000E7E35" w:rsidP="00B16B91">
      <w:pPr>
        <w:jc w:val="both"/>
        <w:rPr>
          <w:rFonts w:ascii="Arial" w:hAnsi="Arial" w:cs="Arial"/>
          <w:lang w:val="hr-HR"/>
        </w:rPr>
      </w:pPr>
      <w:r>
        <w:rPr>
          <w:rFonts w:ascii="Arial" w:hAnsi="Arial" w:cs="Arial"/>
          <w:lang w:val="hr-HR"/>
        </w:rPr>
        <w:t>Osobne podatke o r</w:t>
      </w:r>
      <w:r w:rsidR="001F0683">
        <w:rPr>
          <w:rFonts w:ascii="Arial" w:hAnsi="Arial" w:cs="Arial"/>
          <w:lang w:val="hr-HR"/>
        </w:rPr>
        <w:t>a</w:t>
      </w:r>
      <w:r>
        <w:rPr>
          <w:rFonts w:ascii="Arial" w:hAnsi="Arial" w:cs="Arial"/>
          <w:lang w:val="hr-HR"/>
        </w:rPr>
        <w:t>dnicima može prikupljati, koristiti i dostavljati trećim osob</w:t>
      </w:r>
      <w:r w:rsidR="001F0683">
        <w:rPr>
          <w:rFonts w:ascii="Arial" w:hAnsi="Arial" w:cs="Arial"/>
          <w:lang w:val="hr-HR"/>
        </w:rPr>
        <w:t>a</w:t>
      </w:r>
      <w:r>
        <w:rPr>
          <w:rFonts w:ascii="Arial" w:hAnsi="Arial" w:cs="Arial"/>
          <w:lang w:val="hr-HR"/>
        </w:rPr>
        <w:t>ma samo ako je to dopušteno Zakonom i kada je to potrebno radi ostvarivanja prava i obveza iz radnog odnosa, samo Poslodavac i radnik kojega za to ovlasti Poslodavac.</w:t>
      </w:r>
    </w:p>
    <w:p w14:paraId="6DF2DF70" w14:textId="77777777" w:rsidR="000E7E35" w:rsidRPr="00617C05" w:rsidRDefault="000E7E35" w:rsidP="00B16B91">
      <w:pPr>
        <w:jc w:val="both"/>
        <w:rPr>
          <w:rFonts w:ascii="Arial" w:hAnsi="Arial" w:cs="Arial"/>
          <w:b/>
          <w:lang w:val="hr-HR"/>
        </w:rPr>
      </w:pPr>
      <w:r w:rsidRPr="00617C05">
        <w:rPr>
          <w:rFonts w:ascii="Arial" w:hAnsi="Arial" w:cs="Arial"/>
          <w:b/>
          <w:lang w:val="hr-HR"/>
        </w:rPr>
        <w:t>Članak 43.</w:t>
      </w:r>
    </w:p>
    <w:p w14:paraId="1972BA36" w14:textId="77777777" w:rsidR="000E7E35" w:rsidRDefault="000E7E35" w:rsidP="00B16B91">
      <w:pPr>
        <w:jc w:val="both"/>
        <w:rPr>
          <w:rFonts w:ascii="Arial" w:hAnsi="Arial" w:cs="Arial"/>
          <w:lang w:val="hr-HR"/>
        </w:rPr>
      </w:pPr>
      <w:r>
        <w:rPr>
          <w:rFonts w:ascii="Arial" w:hAnsi="Arial" w:cs="Arial"/>
          <w:lang w:val="hr-HR"/>
        </w:rPr>
        <w:t xml:space="preserve">Radnik ima </w:t>
      </w:r>
      <w:r w:rsidR="00FD6A16">
        <w:rPr>
          <w:rFonts w:ascii="Arial" w:hAnsi="Arial" w:cs="Arial"/>
          <w:lang w:val="hr-HR"/>
        </w:rPr>
        <w:t>pravo u svakom trenutku tražiti i dobiti uvid u zbirku osobnih podataka koji se na njega odnose, koja se kod poslodavca vode u papirnatom i/ili elektronskom obliku.</w:t>
      </w:r>
    </w:p>
    <w:p w14:paraId="615E5A18" w14:textId="77777777" w:rsidR="00FD6A16" w:rsidRPr="00633F07" w:rsidRDefault="00FD6A16" w:rsidP="00B16B91">
      <w:pPr>
        <w:jc w:val="both"/>
        <w:rPr>
          <w:rFonts w:ascii="Arial" w:hAnsi="Arial" w:cs="Arial"/>
          <w:b/>
          <w:lang w:val="hr-HR"/>
        </w:rPr>
      </w:pPr>
      <w:r w:rsidRPr="00633F07">
        <w:rPr>
          <w:rFonts w:ascii="Arial" w:hAnsi="Arial" w:cs="Arial"/>
          <w:b/>
          <w:lang w:val="hr-HR"/>
        </w:rPr>
        <w:lastRenderedPageBreak/>
        <w:t>Članak 44.</w:t>
      </w:r>
    </w:p>
    <w:p w14:paraId="7BB3388F" w14:textId="77777777" w:rsidR="00FD6A16" w:rsidRDefault="00FD6A16" w:rsidP="00B16B91">
      <w:pPr>
        <w:jc w:val="both"/>
        <w:rPr>
          <w:rFonts w:ascii="Arial" w:hAnsi="Arial" w:cs="Arial"/>
          <w:lang w:val="hr-HR"/>
        </w:rPr>
      </w:pPr>
      <w:r>
        <w:rPr>
          <w:rFonts w:ascii="Arial" w:hAnsi="Arial" w:cs="Arial"/>
          <w:lang w:val="hr-HR"/>
        </w:rPr>
        <w:t>Osobni podaci koji se prikupljaju, obrađuju, koriste ili dostavljaju trećim osobama radi ostvarivanja prava  i obveza iz radnog odnosa, odnosno u vezi s radnim odnosom ili ostvarivanju zakonskih obveza su:</w:t>
      </w:r>
    </w:p>
    <w:p w14:paraId="258DD118" w14:textId="77777777" w:rsidR="00FD6A16" w:rsidRDefault="00FD6A16" w:rsidP="00FD6A16">
      <w:pPr>
        <w:pStyle w:val="Odlomakpopisa"/>
        <w:numPr>
          <w:ilvl w:val="0"/>
          <w:numId w:val="3"/>
        </w:numPr>
        <w:jc w:val="both"/>
        <w:rPr>
          <w:rFonts w:ascii="Arial" w:hAnsi="Arial" w:cs="Arial"/>
          <w:lang w:val="hr-HR"/>
        </w:rPr>
      </w:pPr>
      <w:r>
        <w:rPr>
          <w:rFonts w:ascii="Arial" w:hAnsi="Arial" w:cs="Arial"/>
          <w:lang w:val="hr-HR"/>
        </w:rPr>
        <w:t>Ime i prezime radnika</w:t>
      </w:r>
    </w:p>
    <w:p w14:paraId="4C9B4508" w14:textId="77777777" w:rsidR="00FD6A16" w:rsidRDefault="00FD6A16" w:rsidP="00FD6A16">
      <w:pPr>
        <w:pStyle w:val="Odlomakpopisa"/>
        <w:numPr>
          <w:ilvl w:val="0"/>
          <w:numId w:val="3"/>
        </w:numPr>
        <w:jc w:val="both"/>
        <w:rPr>
          <w:rFonts w:ascii="Arial" w:hAnsi="Arial" w:cs="Arial"/>
          <w:lang w:val="hr-HR"/>
        </w:rPr>
      </w:pPr>
      <w:r>
        <w:rPr>
          <w:rFonts w:ascii="Arial" w:hAnsi="Arial" w:cs="Arial"/>
          <w:lang w:val="hr-HR"/>
        </w:rPr>
        <w:t>OIB</w:t>
      </w:r>
    </w:p>
    <w:p w14:paraId="7BB43066" w14:textId="77777777" w:rsidR="00FD6A16" w:rsidRDefault="00FD6A16" w:rsidP="00FD6A16">
      <w:pPr>
        <w:pStyle w:val="Odlomakpopisa"/>
        <w:numPr>
          <w:ilvl w:val="0"/>
          <w:numId w:val="3"/>
        </w:numPr>
        <w:jc w:val="both"/>
        <w:rPr>
          <w:rFonts w:ascii="Arial" w:hAnsi="Arial" w:cs="Arial"/>
          <w:lang w:val="hr-HR"/>
        </w:rPr>
      </w:pPr>
      <w:r>
        <w:rPr>
          <w:rFonts w:ascii="Arial" w:hAnsi="Arial" w:cs="Arial"/>
          <w:lang w:val="hr-HR"/>
        </w:rPr>
        <w:t>Spol</w:t>
      </w:r>
    </w:p>
    <w:p w14:paraId="4AB1B9DB" w14:textId="77777777" w:rsidR="00FD6A16" w:rsidRDefault="00FD6A16" w:rsidP="00FD6A16">
      <w:pPr>
        <w:pStyle w:val="Odlomakpopisa"/>
        <w:numPr>
          <w:ilvl w:val="0"/>
          <w:numId w:val="3"/>
        </w:numPr>
        <w:jc w:val="both"/>
        <w:rPr>
          <w:rFonts w:ascii="Arial" w:hAnsi="Arial" w:cs="Arial"/>
          <w:lang w:val="hr-HR"/>
        </w:rPr>
      </w:pPr>
      <w:r>
        <w:rPr>
          <w:rFonts w:ascii="Arial" w:hAnsi="Arial" w:cs="Arial"/>
          <w:lang w:val="hr-HR"/>
        </w:rPr>
        <w:t>Pun datum rođenja</w:t>
      </w:r>
    </w:p>
    <w:p w14:paraId="1F33E9B1" w14:textId="77777777" w:rsidR="00FD6A16" w:rsidRDefault="00FD6A16" w:rsidP="00FD6A16">
      <w:pPr>
        <w:pStyle w:val="Odlomakpopisa"/>
        <w:numPr>
          <w:ilvl w:val="0"/>
          <w:numId w:val="3"/>
        </w:numPr>
        <w:jc w:val="both"/>
        <w:rPr>
          <w:rFonts w:ascii="Arial" w:hAnsi="Arial" w:cs="Arial"/>
          <w:lang w:val="hr-HR"/>
        </w:rPr>
      </w:pPr>
      <w:r>
        <w:rPr>
          <w:rFonts w:ascii="Arial" w:hAnsi="Arial" w:cs="Arial"/>
          <w:lang w:val="hr-HR"/>
        </w:rPr>
        <w:t>Mjesto rođenja</w:t>
      </w:r>
    </w:p>
    <w:p w14:paraId="2598EAB1" w14:textId="77777777" w:rsidR="00FD6A16" w:rsidRDefault="00FD6A16" w:rsidP="00FD6A16">
      <w:pPr>
        <w:pStyle w:val="Odlomakpopisa"/>
        <w:numPr>
          <w:ilvl w:val="0"/>
          <w:numId w:val="3"/>
        </w:numPr>
        <w:jc w:val="both"/>
        <w:rPr>
          <w:rFonts w:ascii="Arial" w:hAnsi="Arial" w:cs="Arial"/>
          <w:lang w:val="hr-HR"/>
        </w:rPr>
      </w:pPr>
      <w:r>
        <w:rPr>
          <w:rFonts w:ascii="Arial" w:hAnsi="Arial" w:cs="Arial"/>
          <w:lang w:val="hr-HR"/>
        </w:rPr>
        <w:t>Općina i županija</w:t>
      </w:r>
    </w:p>
    <w:p w14:paraId="76705566" w14:textId="77777777" w:rsidR="00FD6A16" w:rsidRDefault="00FD6A16" w:rsidP="00FD6A16">
      <w:pPr>
        <w:pStyle w:val="Odlomakpopisa"/>
        <w:numPr>
          <w:ilvl w:val="0"/>
          <w:numId w:val="3"/>
        </w:numPr>
        <w:jc w:val="both"/>
        <w:rPr>
          <w:rFonts w:ascii="Arial" w:hAnsi="Arial" w:cs="Arial"/>
          <w:lang w:val="hr-HR"/>
        </w:rPr>
      </w:pPr>
      <w:r>
        <w:rPr>
          <w:rFonts w:ascii="Arial" w:hAnsi="Arial" w:cs="Arial"/>
          <w:lang w:val="hr-HR"/>
        </w:rPr>
        <w:t>Državljanstvo</w:t>
      </w:r>
    </w:p>
    <w:p w14:paraId="4E8926BC" w14:textId="77777777" w:rsidR="00FD6A16" w:rsidRDefault="00FD6A16" w:rsidP="00FD6A16">
      <w:pPr>
        <w:pStyle w:val="Odlomakpopisa"/>
        <w:numPr>
          <w:ilvl w:val="0"/>
          <w:numId w:val="3"/>
        </w:numPr>
        <w:jc w:val="both"/>
        <w:rPr>
          <w:rFonts w:ascii="Arial" w:hAnsi="Arial" w:cs="Arial"/>
          <w:lang w:val="hr-HR"/>
        </w:rPr>
      </w:pPr>
      <w:r>
        <w:rPr>
          <w:rFonts w:ascii="Arial" w:hAnsi="Arial" w:cs="Arial"/>
          <w:lang w:val="hr-HR"/>
        </w:rPr>
        <w:t>Prebivalište i adresa</w:t>
      </w:r>
    </w:p>
    <w:p w14:paraId="7E9FDDB9" w14:textId="77777777" w:rsidR="00FD6A16" w:rsidRDefault="00FD6A16" w:rsidP="00FD6A16">
      <w:pPr>
        <w:pStyle w:val="Odlomakpopisa"/>
        <w:numPr>
          <w:ilvl w:val="0"/>
          <w:numId w:val="3"/>
        </w:numPr>
        <w:jc w:val="both"/>
        <w:rPr>
          <w:rFonts w:ascii="Arial" w:hAnsi="Arial" w:cs="Arial"/>
          <w:lang w:val="hr-HR"/>
        </w:rPr>
      </w:pPr>
      <w:r>
        <w:rPr>
          <w:rFonts w:ascii="Arial" w:hAnsi="Arial" w:cs="Arial"/>
          <w:lang w:val="hr-HR"/>
        </w:rPr>
        <w:t>Mjesto rada</w:t>
      </w:r>
    </w:p>
    <w:p w14:paraId="560A03D5" w14:textId="77777777" w:rsidR="00FD6A16" w:rsidRDefault="00FD6A16" w:rsidP="00FD6A16">
      <w:pPr>
        <w:pStyle w:val="Odlomakpopisa"/>
        <w:numPr>
          <w:ilvl w:val="0"/>
          <w:numId w:val="3"/>
        </w:numPr>
        <w:jc w:val="both"/>
        <w:rPr>
          <w:rFonts w:ascii="Arial" w:hAnsi="Arial" w:cs="Arial"/>
          <w:lang w:val="hr-HR"/>
        </w:rPr>
      </w:pPr>
      <w:r>
        <w:rPr>
          <w:rFonts w:ascii="Arial" w:hAnsi="Arial" w:cs="Arial"/>
          <w:lang w:val="hr-HR"/>
        </w:rPr>
        <w:t>Zanimanje</w:t>
      </w:r>
    </w:p>
    <w:p w14:paraId="5941E582" w14:textId="77777777" w:rsidR="00FD6A16" w:rsidRDefault="00FD6A16" w:rsidP="00FD6A16">
      <w:pPr>
        <w:pStyle w:val="Odlomakpopisa"/>
        <w:numPr>
          <w:ilvl w:val="0"/>
          <w:numId w:val="3"/>
        </w:numPr>
        <w:jc w:val="both"/>
        <w:rPr>
          <w:rFonts w:ascii="Arial" w:hAnsi="Arial" w:cs="Arial"/>
          <w:lang w:val="hr-HR"/>
        </w:rPr>
      </w:pPr>
      <w:r>
        <w:rPr>
          <w:rFonts w:ascii="Arial" w:hAnsi="Arial" w:cs="Arial"/>
          <w:lang w:val="hr-HR"/>
        </w:rPr>
        <w:t>Školska sprema</w:t>
      </w:r>
    </w:p>
    <w:p w14:paraId="500E91FB" w14:textId="77777777" w:rsidR="00FD6A16" w:rsidRDefault="00FD6A16" w:rsidP="00FD6A16">
      <w:pPr>
        <w:pStyle w:val="Odlomakpopisa"/>
        <w:numPr>
          <w:ilvl w:val="0"/>
          <w:numId w:val="3"/>
        </w:numPr>
        <w:jc w:val="both"/>
        <w:rPr>
          <w:rFonts w:ascii="Arial" w:hAnsi="Arial" w:cs="Arial"/>
          <w:lang w:val="hr-HR"/>
        </w:rPr>
      </w:pPr>
      <w:r>
        <w:rPr>
          <w:rFonts w:ascii="Arial" w:hAnsi="Arial" w:cs="Arial"/>
          <w:lang w:val="hr-HR"/>
        </w:rPr>
        <w:t>Stručna sprema</w:t>
      </w:r>
    </w:p>
    <w:p w14:paraId="5A031749" w14:textId="57D5DB3D" w:rsidR="00FD6A16" w:rsidRDefault="00FD6A16" w:rsidP="00FD6A16">
      <w:pPr>
        <w:pStyle w:val="Odlomakpopisa"/>
        <w:numPr>
          <w:ilvl w:val="0"/>
          <w:numId w:val="3"/>
        </w:numPr>
        <w:jc w:val="both"/>
        <w:rPr>
          <w:rFonts w:ascii="Arial" w:hAnsi="Arial" w:cs="Arial"/>
          <w:lang w:val="hr-HR"/>
        </w:rPr>
      </w:pPr>
      <w:r>
        <w:rPr>
          <w:rFonts w:ascii="Arial" w:hAnsi="Arial" w:cs="Arial"/>
          <w:lang w:val="hr-HR"/>
        </w:rPr>
        <w:t>Rad</w:t>
      </w:r>
      <w:r w:rsidR="001F0683">
        <w:rPr>
          <w:rFonts w:ascii="Arial" w:hAnsi="Arial" w:cs="Arial"/>
          <w:lang w:val="hr-HR"/>
        </w:rPr>
        <w:t>n</w:t>
      </w:r>
      <w:r>
        <w:rPr>
          <w:rFonts w:ascii="Arial" w:hAnsi="Arial" w:cs="Arial"/>
          <w:lang w:val="hr-HR"/>
        </w:rPr>
        <w:t>o mjesto na kojem radnik radi</w:t>
      </w:r>
    </w:p>
    <w:p w14:paraId="43A121D6" w14:textId="77777777" w:rsidR="00FD6A16" w:rsidRDefault="00FD6A16" w:rsidP="00FD6A16">
      <w:pPr>
        <w:pStyle w:val="Odlomakpopisa"/>
        <w:numPr>
          <w:ilvl w:val="0"/>
          <w:numId w:val="3"/>
        </w:numPr>
        <w:jc w:val="both"/>
        <w:rPr>
          <w:rFonts w:ascii="Arial" w:hAnsi="Arial" w:cs="Arial"/>
          <w:lang w:val="hr-HR"/>
        </w:rPr>
      </w:pPr>
      <w:r>
        <w:rPr>
          <w:rFonts w:ascii="Arial" w:hAnsi="Arial" w:cs="Arial"/>
          <w:lang w:val="hr-HR"/>
        </w:rPr>
        <w:t>Bruto iznos plaće</w:t>
      </w:r>
    </w:p>
    <w:p w14:paraId="179BF22D" w14:textId="77777777" w:rsidR="00FD6A16" w:rsidRDefault="00FD6A16" w:rsidP="00FD6A16">
      <w:pPr>
        <w:pStyle w:val="Odlomakpopisa"/>
        <w:numPr>
          <w:ilvl w:val="0"/>
          <w:numId w:val="3"/>
        </w:numPr>
        <w:jc w:val="both"/>
        <w:rPr>
          <w:rFonts w:ascii="Arial" w:hAnsi="Arial" w:cs="Arial"/>
          <w:lang w:val="hr-HR"/>
        </w:rPr>
      </w:pPr>
      <w:r>
        <w:rPr>
          <w:rFonts w:ascii="Arial" w:hAnsi="Arial" w:cs="Arial"/>
          <w:lang w:val="hr-HR"/>
        </w:rPr>
        <w:t>Podaci o bankovnom računu</w:t>
      </w:r>
    </w:p>
    <w:p w14:paraId="54A65D3F" w14:textId="77777777" w:rsidR="00FD6A16" w:rsidRDefault="00FD6A16" w:rsidP="00FD6A16">
      <w:pPr>
        <w:pStyle w:val="Odlomakpopisa"/>
        <w:numPr>
          <w:ilvl w:val="0"/>
          <w:numId w:val="3"/>
        </w:numPr>
        <w:jc w:val="both"/>
        <w:rPr>
          <w:rFonts w:ascii="Arial" w:hAnsi="Arial" w:cs="Arial"/>
          <w:lang w:val="hr-HR"/>
        </w:rPr>
      </w:pPr>
      <w:r>
        <w:rPr>
          <w:rFonts w:ascii="Arial" w:hAnsi="Arial" w:cs="Arial"/>
          <w:lang w:val="hr-HR"/>
        </w:rPr>
        <w:t>Radno vrijeme radnika u satima</w:t>
      </w:r>
    </w:p>
    <w:p w14:paraId="0D541CDF" w14:textId="0FCC4D95" w:rsidR="00FD6A16" w:rsidRDefault="00FD6A16" w:rsidP="00FD6A16">
      <w:pPr>
        <w:pStyle w:val="Odlomakpopisa"/>
        <w:numPr>
          <w:ilvl w:val="0"/>
          <w:numId w:val="3"/>
        </w:numPr>
        <w:jc w:val="both"/>
        <w:rPr>
          <w:rFonts w:ascii="Arial" w:hAnsi="Arial" w:cs="Arial"/>
          <w:lang w:val="hr-HR"/>
        </w:rPr>
      </w:pPr>
      <w:r>
        <w:rPr>
          <w:rFonts w:ascii="Arial" w:hAnsi="Arial" w:cs="Arial"/>
          <w:lang w:val="hr-HR"/>
        </w:rPr>
        <w:t>Pre</w:t>
      </w:r>
      <w:r w:rsidR="001F0683">
        <w:rPr>
          <w:rFonts w:ascii="Arial" w:hAnsi="Arial" w:cs="Arial"/>
          <w:lang w:val="hr-HR"/>
        </w:rPr>
        <w:t>t</w:t>
      </w:r>
      <w:r>
        <w:rPr>
          <w:rFonts w:ascii="Arial" w:hAnsi="Arial" w:cs="Arial"/>
          <w:lang w:val="hr-HR"/>
        </w:rPr>
        <w:t>hodni radni staž</w:t>
      </w:r>
    </w:p>
    <w:p w14:paraId="6EE44876" w14:textId="77777777" w:rsidR="00FD6A16" w:rsidRDefault="00FD6A16" w:rsidP="00FD6A16">
      <w:pPr>
        <w:pStyle w:val="Odlomakpopisa"/>
        <w:numPr>
          <w:ilvl w:val="0"/>
          <w:numId w:val="3"/>
        </w:numPr>
        <w:jc w:val="both"/>
        <w:rPr>
          <w:rFonts w:ascii="Arial" w:hAnsi="Arial" w:cs="Arial"/>
          <w:lang w:val="hr-HR"/>
        </w:rPr>
      </w:pPr>
      <w:r>
        <w:rPr>
          <w:rFonts w:ascii="Arial" w:hAnsi="Arial" w:cs="Arial"/>
          <w:lang w:val="hr-HR"/>
        </w:rPr>
        <w:t>Podaci o zdravstvenoj sposobnosti</w:t>
      </w:r>
    </w:p>
    <w:p w14:paraId="46BCD293" w14:textId="77777777" w:rsidR="00FD6A16" w:rsidRDefault="00FD6A16" w:rsidP="00FD6A16">
      <w:pPr>
        <w:pStyle w:val="Odlomakpopisa"/>
        <w:numPr>
          <w:ilvl w:val="0"/>
          <w:numId w:val="3"/>
        </w:numPr>
        <w:jc w:val="both"/>
        <w:rPr>
          <w:rFonts w:ascii="Arial" w:hAnsi="Arial" w:cs="Arial"/>
          <w:lang w:val="hr-HR"/>
        </w:rPr>
      </w:pPr>
      <w:r>
        <w:rPr>
          <w:rFonts w:ascii="Arial" w:hAnsi="Arial" w:cs="Arial"/>
          <w:lang w:val="hr-HR"/>
        </w:rPr>
        <w:t>Je li radnik umirovljenika</w:t>
      </w:r>
    </w:p>
    <w:p w14:paraId="54E7270B" w14:textId="77777777" w:rsidR="00FD6A16" w:rsidRDefault="00FD6A16" w:rsidP="00FD6A16">
      <w:pPr>
        <w:pStyle w:val="Odlomakpopisa"/>
        <w:numPr>
          <w:ilvl w:val="0"/>
          <w:numId w:val="3"/>
        </w:numPr>
        <w:jc w:val="both"/>
        <w:rPr>
          <w:rFonts w:ascii="Arial" w:hAnsi="Arial" w:cs="Arial"/>
          <w:lang w:val="hr-HR"/>
        </w:rPr>
      </w:pPr>
      <w:r>
        <w:rPr>
          <w:rFonts w:ascii="Arial" w:hAnsi="Arial" w:cs="Arial"/>
          <w:lang w:val="hr-HR"/>
        </w:rPr>
        <w:t>Dopunski rad radnika</w:t>
      </w:r>
    </w:p>
    <w:p w14:paraId="42D1C270" w14:textId="77777777" w:rsidR="00FD6A16" w:rsidRDefault="00FD6A16" w:rsidP="00FD6A16">
      <w:pPr>
        <w:pStyle w:val="Odlomakpopisa"/>
        <w:numPr>
          <w:ilvl w:val="0"/>
          <w:numId w:val="3"/>
        </w:numPr>
        <w:jc w:val="both"/>
        <w:rPr>
          <w:rFonts w:ascii="Arial" w:hAnsi="Arial" w:cs="Arial"/>
          <w:lang w:val="hr-HR"/>
        </w:rPr>
      </w:pPr>
      <w:r>
        <w:rPr>
          <w:rFonts w:ascii="Arial" w:hAnsi="Arial" w:cs="Arial"/>
          <w:lang w:val="hr-HR"/>
        </w:rPr>
        <w:t>Datum zasnivanja radnog odnosa</w:t>
      </w:r>
    </w:p>
    <w:p w14:paraId="041D1CAE" w14:textId="77777777" w:rsidR="00FD6A16" w:rsidRDefault="00FD6A16" w:rsidP="00FD6A16">
      <w:pPr>
        <w:pStyle w:val="Odlomakpopisa"/>
        <w:numPr>
          <w:ilvl w:val="0"/>
          <w:numId w:val="3"/>
        </w:numPr>
        <w:jc w:val="both"/>
        <w:rPr>
          <w:rFonts w:ascii="Arial" w:hAnsi="Arial" w:cs="Arial"/>
          <w:lang w:val="hr-HR"/>
        </w:rPr>
      </w:pPr>
      <w:r>
        <w:rPr>
          <w:rFonts w:ascii="Arial" w:hAnsi="Arial" w:cs="Arial"/>
          <w:lang w:val="hr-HR"/>
        </w:rPr>
        <w:t>Datum prestanka radnog odnosa</w:t>
      </w:r>
    </w:p>
    <w:p w14:paraId="6BE1F874" w14:textId="77777777" w:rsidR="00FD6A16" w:rsidRDefault="00FD6A16" w:rsidP="00FD6A16">
      <w:pPr>
        <w:pStyle w:val="Odlomakpopisa"/>
        <w:numPr>
          <w:ilvl w:val="0"/>
          <w:numId w:val="3"/>
        </w:numPr>
        <w:jc w:val="both"/>
        <w:rPr>
          <w:rFonts w:ascii="Arial" w:hAnsi="Arial" w:cs="Arial"/>
          <w:lang w:val="hr-HR"/>
        </w:rPr>
      </w:pPr>
      <w:r>
        <w:rPr>
          <w:rFonts w:ascii="Arial" w:hAnsi="Arial" w:cs="Arial"/>
          <w:lang w:val="hr-HR"/>
        </w:rPr>
        <w:t>Razlog prestanka radnog odnosa</w:t>
      </w:r>
    </w:p>
    <w:p w14:paraId="570571A6" w14:textId="77777777" w:rsidR="00FD6A16" w:rsidRDefault="00FD6A16" w:rsidP="00FD6A16">
      <w:pPr>
        <w:jc w:val="both"/>
        <w:rPr>
          <w:rFonts w:ascii="Arial" w:hAnsi="Arial" w:cs="Arial"/>
          <w:b/>
          <w:lang w:val="hr-HR"/>
        </w:rPr>
      </w:pPr>
      <w:r w:rsidRPr="000D0ADE">
        <w:rPr>
          <w:rFonts w:ascii="Arial" w:hAnsi="Arial" w:cs="Arial"/>
          <w:b/>
          <w:lang w:val="hr-HR"/>
        </w:rPr>
        <w:t>Članak 45.</w:t>
      </w:r>
    </w:p>
    <w:p w14:paraId="06E5E2B9" w14:textId="77777777" w:rsidR="00765AA4" w:rsidRDefault="00765AA4" w:rsidP="00FD6A16">
      <w:pPr>
        <w:jc w:val="both"/>
        <w:rPr>
          <w:rFonts w:ascii="Arial" w:hAnsi="Arial" w:cs="Arial"/>
          <w:lang w:val="hr-HR"/>
        </w:rPr>
      </w:pPr>
      <w:r>
        <w:rPr>
          <w:rFonts w:ascii="Arial" w:hAnsi="Arial" w:cs="Arial"/>
          <w:lang w:val="hr-HR"/>
        </w:rPr>
        <w:t>Evidencije o navedenim podacima vode se pisano na papiru ili u elektroničnom obliku.</w:t>
      </w:r>
    </w:p>
    <w:p w14:paraId="3C377886" w14:textId="77777777" w:rsidR="00765AA4" w:rsidRDefault="00765AA4" w:rsidP="00FD6A16">
      <w:pPr>
        <w:jc w:val="both"/>
        <w:rPr>
          <w:rFonts w:ascii="Arial" w:hAnsi="Arial" w:cs="Arial"/>
          <w:lang w:val="hr-HR"/>
        </w:rPr>
      </w:pPr>
      <w:r>
        <w:rPr>
          <w:rFonts w:ascii="Arial" w:hAnsi="Arial" w:cs="Arial"/>
          <w:lang w:val="hr-HR"/>
        </w:rPr>
        <w:t>Članak 46.</w:t>
      </w:r>
    </w:p>
    <w:p w14:paraId="371771B1" w14:textId="77777777" w:rsidR="00765AA4" w:rsidRDefault="00765AA4" w:rsidP="00FD6A16">
      <w:pPr>
        <w:jc w:val="both"/>
        <w:rPr>
          <w:rFonts w:ascii="Arial" w:hAnsi="Arial" w:cs="Arial"/>
          <w:lang w:val="hr-HR"/>
        </w:rPr>
      </w:pPr>
      <w:r>
        <w:rPr>
          <w:rFonts w:ascii="Arial" w:hAnsi="Arial" w:cs="Arial"/>
          <w:lang w:val="hr-HR"/>
        </w:rPr>
        <w:t>Poslodavac osobne podatke čuva pod strogom kontrolom pristupa tim podacima.</w:t>
      </w:r>
    </w:p>
    <w:p w14:paraId="197151F2" w14:textId="78275EB3" w:rsidR="00765AA4" w:rsidRDefault="00765AA4" w:rsidP="00FD6A16">
      <w:pPr>
        <w:jc w:val="both"/>
        <w:rPr>
          <w:rFonts w:ascii="Arial" w:hAnsi="Arial" w:cs="Arial"/>
          <w:lang w:val="hr-HR"/>
        </w:rPr>
      </w:pPr>
      <w:r>
        <w:rPr>
          <w:rFonts w:ascii="Arial" w:hAnsi="Arial" w:cs="Arial"/>
          <w:lang w:val="hr-HR"/>
        </w:rPr>
        <w:t>Podaci su zaštićeni od slučajne ili namjerne zloup</w:t>
      </w:r>
      <w:r w:rsidR="001F0683">
        <w:rPr>
          <w:rFonts w:ascii="Arial" w:hAnsi="Arial" w:cs="Arial"/>
          <w:lang w:val="hr-HR"/>
        </w:rPr>
        <w:t>o</w:t>
      </w:r>
      <w:r>
        <w:rPr>
          <w:rFonts w:ascii="Arial" w:hAnsi="Arial" w:cs="Arial"/>
          <w:lang w:val="hr-HR"/>
        </w:rPr>
        <w:t>rabe, uništenja, gubitka, neovlaštenih promjena ili dostupa.</w:t>
      </w:r>
    </w:p>
    <w:p w14:paraId="2B615EB2" w14:textId="77777777" w:rsidR="00765AA4" w:rsidRDefault="00765AA4" w:rsidP="00FD6A16">
      <w:pPr>
        <w:jc w:val="both"/>
        <w:rPr>
          <w:rFonts w:ascii="Arial" w:hAnsi="Arial" w:cs="Arial"/>
          <w:lang w:val="hr-HR"/>
        </w:rPr>
      </w:pPr>
      <w:r>
        <w:rPr>
          <w:rFonts w:ascii="Arial" w:hAnsi="Arial" w:cs="Arial"/>
          <w:lang w:val="hr-HR"/>
        </w:rPr>
        <w:t>Osobni podaci za čije čuvanje više ne postoje pravni ili stvarni razlozi moraju se brisati ili na drugi način ukloniti.</w:t>
      </w:r>
    </w:p>
    <w:p w14:paraId="517AABD4" w14:textId="77777777" w:rsidR="00731729" w:rsidRDefault="00731729" w:rsidP="00FD6A16">
      <w:pPr>
        <w:jc w:val="both"/>
        <w:rPr>
          <w:rFonts w:ascii="Arial" w:hAnsi="Arial" w:cs="Arial"/>
          <w:lang w:val="hr-HR"/>
        </w:rPr>
      </w:pPr>
    </w:p>
    <w:p w14:paraId="6A1EC3B2" w14:textId="77777777" w:rsidR="00731729" w:rsidRDefault="00731729" w:rsidP="00FD6A16">
      <w:pPr>
        <w:jc w:val="both"/>
        <w:rPr>
          <w:rFonts w:ascii="Arial" w:hAnsi="Arial" w:cs="Arial"/>
          <w:lang w:val="hr-HR"/>
        </w:rPr>
      </w:pPr>
    </w:p>
    <w:p w14:paraId="39468225" w14:textId="77777777" w:rsidR="00D70C8A" w:rsidRDefault="00D70C8A" w:rsidP="00FD6A16">
      <w:pPr>
        <w:jc w:val="both"/>
        <w:rPr>
          <w:rFonts w:ascii="Arial" w:hAnsi="Arial" w:cs="Arial"/>
          <w:lang w:val="hr-HR"/>
        </w:rPr>
      </w:pPr>
    </w:p>
    <w:p w14:paraId="60FB904B" w14:textId="77777777" w:rsidR="00D70C8A" w:rsidRPr="00D70C8A" w:rsidRDefault="00D70C8A" w:rsidP="00FD6A16">
      <w:pPr>
        <w:jc w:val="both"/>
        <w:rPr>
          <w:rFonts w:ascii="Arial" w:hAnsi="Arial" w:cs="Arial"/>
          <w:b/>
          <w:lang w:val="hr-HR"/>
        </w:rPr>
      </w:pPr>
      <w:r w:rsidRPr="00D70C8A">
        <w:rPr>
          <w:rFonts w:ascii="Arial" w:hAnsi="Arial" w:cs="Arial"/>
          <w:b/>
          <w:lang w:val="hr-HR"/>
        </w:rPr>
        <w:t>ZAŠTITA DOSTOJANSTVA RADNIKA</w:t>
      </w:r>
    </w:p>
    <w:p w14:paraId="2DDB78B2" w14:textId="77777777" w:rsidR="00D70C8A" w:rsidRDefault="00D70C8A" w:rsidP="00FD6A16">
      <w:pPr>
        <w:jc w:val="both"/>
        <w:rPr>
          <w:rFonts w:ascii="Arial" w:hAnsi="Arial" w:cs="Arial"/>
          <w:b/>
          <w:lang w:val="hr-HR"/>
        </w:rPr>
      </w:pPr>
      <w:r w:rsidRPr="00D70C8A">
        <w:rPr>
          <w:rFonts w:ascii="Arial" w:hAnsi="Arial" w:cs="Arial"/>
          <w:b/>
          <w:lang w:val="hr-HR"/>
        </w:rPr>
        <w:t>Članak 47.</w:t>
      </w:r>
    </w:p>
    <w:p w14:paraId="57B20A45" w14:textId="681A819D" w:rsidR="00731729" w:rsidRDefault="006B1E48" w:rsidP="00FD6A16">
      <w:pPr>
        <w:jc w:val="both"/>
        <w:rPr>
          <w:rFonts w:ascii="Arial" w:hAnsi="Arial" w:cs="Arial"/>
          <w:lang w:val="hr-HR"/>
        </w:rPr>
      </w:pPr>
      <w:r>
        <w:rPr>
          <w:rFonts w:ascii="Arial" w:hAnsi="Arial" w:cs="Arial"/>
          <w:lang w:val="hr-HR"/>
        </w:rPr>
        <w:t>Poslodavac će štititi dostojanstvo radnika za vrijeme obavljanja posla osiguravajući takve uvjete rada u kojima radnici ne će biti izlo</w:t>
      </w:r>
      <w:r w:rsidR="001F0683">
        <w:rPr>
          <w:rFonts w:ascii="Arial" w:hAnsi="Arial" w:cs="Arial"/>
          <w:lang w:val="hr-HR"/>
        </w:rPr>
        <w:t>ž</w:t>
      </w:r>
      <w:r>
        <w:rPr>
          <w:rFonts w:ascii="Arial" w:hAnsi="Arial" w:cs="Arial"/>
          <w:lang w:val="hr-HR"/>
        </w:rPr>
        <w:t>eni uznemiravanju, spolnom</w:t>
      </w:r>
      <w:r w:rsidR="00C30467">
        <w:rPr>
          <w:rFonts w:ascii="Arial" w:hAnsi="Arial" w:cs="Arial"/>
          <w:lang w:val="hr-HR"/>
        </w:rPr>
        <w:t xml:space="preserve"> uznemiravanju niti bilo kojem obliku diskriminacije te će u tu svrhu poduzimati preventivne mjere.</w:t>
      </w:r>
    </w:p>
    <w:p w14:paraId="6440EF74" w14:textId="77777777" w:rsidR="00C30467" w:rsidRDefault="00C30467" w:rsidP="00FD6A16">
      <w:pPr>
        <w:jc w:val="both"/>
        <w:rPr>
          <w:rFonts w:ascii="Arial" w:hAnsi="Arial" w:cs="Arial"/>
          <w:lang w:val="hr-HR"/>
        </w:rPr>
      </w:pPr>
      <w:r>
        <w:rPr>
          <w:rFonts w:ascii="Arial" w:hAnsi="Arial" w:cs="Arial"/>
          <w:lang w:val="hr-HR"/>
        </w:rPr>
        <w:t>Kada Poslodavac primi pritužbu vezanu uz dostojanstvo radnika, dužan je odmah. A najkasnije u roku od 8 dana, ispitati pritužbu i poduzeti sve potrebne mjere radi sprječavanja uznemiravanja radnika ako se utvrdi da ono postoji.</w:t>
      </w:r>
    </w:p>
    <w:p w14:paraId="2A2F0EAE" w14:textId="77777777" w:rsidR="00C30467" w:rsidRPr="002C2A7B" w:rsidRDefault="00C30467" w:rsidP="00FD6A16">
      <w:pPr>
        <w:jc w:val="both"/>
        <w:rPr>
          <w:rFonts w:ascii="Arial" w:hAnsi="Arial" w:cs="Arial"/>
          <w:b/>
          <w:lang w:val="hr-HR"/>
        </w:rPr>
      </w:pPr>
      <w:r w:rsidRPr="002C2A7B">
        <w:rPr>
          <w:rFonts w:ascii="Arial" w:hAnsi="Arial" w:cs="Arial"/>
          <w:b/>
          <w:lang w:val="hr-HR"/>
        </w:rPr>
        <w:t>Članak 48.</w:t>
      </w:r>
    </w:p>
    <w:p w14:paraId="6A53055F" w14:textId="77777777" w:rsidR="002C2A7B" w:rsidRDefault="00C30467" w:rsidP="00FD6A16">
      <w:pPr>
        <w:jc w:val="both"/>
        <w:rPr>
          <w:rFonts w:ascii="Arial" w:hAnsi="Arial" w:cs="Arial"/>
          <w:lang w:val="hr-HR"/>
        </w:rPr>
      </w:pPr>
      <w:r>
        <w:rPr>
          <w:rFonts w:ascii="Arial" w:hAnsi="Arial" w:cs="Arial"/>
          <w:lang w:val="hr-HR"/>
        </w:rPr>
        <w:t>Ako Poslodavac ne poduzme mjere za sprječavanje uznemiravanja ili su poduzete mjere neprimjerene, radnik koji je uznemiravan ima pravo prekinuti rad dok mu se ne osigura zaštita, pod uvjetom da da je u daljnjem roku od 8 dana zatražio zaštitu pred nadležnim sudom.</w:t>
      </w:r>
    </w:p>
    <w:p w14:paraId="0E01F764" w14:textId="77777777" w:rsidR="002C2A7B" w:rsidRDefault="002C2A7B" w:rsidP="00FD6A16">
      <w:pPr>
        <w:jc w:val="both"/>
        <w:rPr>
          <w:rFonts w:ascii="Arial" w:hAnsi="Arial" w:cs="Arial"/>
          <w:lang w:val="hr-HR"/>
        </w:rPr>
      </w:pPr>
      <w:r>
        <w:rPr>
          <w:rFonts w:ascii="Arial" w:hAnsi="Arial" w:cs="Arial"/>
          <w:lang w:val="hr-HR"/>
        </w:rPr>
        <w:t>Za vrijeme prekida rada radnik ima pravo na naknadu plaće u iznosu plaće koju bi ostvario da je radio.</w:t>
      </w:r>
    </w:p>
    <w:p w14:paraId="7C7C5DB0" w14:textId="6E29C415" w:rsidR="002C2A7B" w:rsidRDefault="002C2A7B" w:rsidP="00FD6A16">
      <w:pPr>
        <w:jc w:val="both"/>
        <w:rPr>
          <w:rFonts w:ascii="Arial" w:hAnsi="Arial" w:cs="Arial"/>
          <w:lang w:val="hr-HR"/>
        </w:rPr>
      </w:pPr>
      <w:r>
        <w:rPr>
          <w:rFonts w:ascii="Arial" w:hAnsi="Arial" w:cs="Arial"/>
          <w:lang w:val="hr-HR"/>
        </w:rPr>
        <w:t>Ako je pravomoćnom sudskom odlukom utvrđeno da nije povr</w:t>
      </w:r>
      <w:r w:rsidR="001F0683">
        <w:rPr>
          <w:rFonts w:ascii="Arial" w:hAnsi="Arial" w:cs="Arial"/>
          <w:lang w:val="hr-HR"/>
        </w:rPr>
        <w:t>i</w:t>
      </w:r>
      <w:r>
        <w:rPr>
          <w:rFonts w:ascii="Arial" w:hAnsi="Arial" w:cs="Arial"/>
          <w:lang w:val="hr-HR"/>
        </w:rPr>
        <w:t>jeđeno dostojanstvo radnika, Poslodavac može zaht</w:t>
      </w:r>
      <w:r w:rsidR="001F0683">
        <w:rPr>
          <w:rFonts w:ascii="Arial" w:hAnsi="Arial" w:cs="Arial"/>
          <w:lang w:val="hr-HR"/>
        </w:rPr>
        <w:t>i</w:t>
      </w:r>
      <w:r>
        <w:rPr>
          <w:rFonts w:ascii="Arial" w:hAnsi="Arial" w:cs="Arial"/>
          <w:lang w:val="hr-HR"/>
        </w:rPr>
        <w:t>jevati povrat isplaćene naknade plaće.</w:t>
      </w:r>
    </w:p>
    <w:p w14:paraId="4A232924" w14:textId="77777777" w:rsidR="002C2A7B" w:rsidRDefault="002C2A7B" w:rsidP="00FD6A16">
      <w:pPr>
        <w:jc w:val="both"/>
        <w:rPr>
          <w:rFonts w:ascii="Arial" w:hAnsi="Arial" w:cs="Arial"/>
          <w:lang w:val="hr-HR"/>
        </w:rPr>
      </w:pPr>
      <w:r>
        <w:rPr>
          <w:rFonts w:ascii="Arial" w:hAnsi="Arial" w:cs="Arial"/>
          <w:lang w:val="hr-HR"/>
        </w:rPr>
        <w:t>Mjere koje se mogu poduzeti radi sprječavanja daljnjeg uznemiravanja su:</w:t>
      </w:r>
    </w:p>
    <w:p w14:paraId="41EE1BD3" w14:textId="77777777" w:rsidR="002C2A7B" w:rsidRDefault="002C2A7B" w:rsidP="002C2A7B">
      <w:pPr>
        <w:pStyle w:val="Odlomakpopisa"/>
        <w:numPr>
          <w:ilvl w:val="0"/>
          <w:numId w:val="3"/>
        </w:numPr>
        <w:jc w:val="both"/>
        <w:rPr>
          <w:rFonts w:ascii="Arial" w:hAnsi="Arial" w:cs="Arial"/>
          <w:lang w:val="hr-HR"/>
        </w:rPr>
      </w:pPr>
      <w:r>
        <w:rPr>
          <w:rFonts w:ascii="Arial" w:hAnsi="Arial" w:cs="Arial"/>
          <w:lang w:val="hr-HR"/>
        </w:rPr>
        <w:t>Razmještaj radnika</w:t>
      </w:r>
    </w:p>
    <w:p w14:paraId="66AE4E02" w14:textId="77777777" w:rsidR="002C2A7B" w:rsidRDefault="002C2A7B" w:rsidP="002C2A7B">
      <w:pPr>
        <w:pStyle w:val="Odlomakpopisa"/>
        <w:numPr>
          <w:ilvl w:val="0"/>
          <w:numId w:val="3"/>
        </w:numPr>
        <w:jc w:val="both"/>
        <w:rPr>
          <w:rFonts w:ascii="Arial" w:hAnsi="Arial" w:cs="Arial"/>
          <w:lang w:val="hr-HR"/>
        </w:rPr>
      </w:pPr>
      <w:r>
        <w:rPr>
          <w:rFonts w:ascii="Arial" w:hAnsi="Arial" w:cs="Arial"/>
          <w:lang w:val="hr-HR"/>
        </w:rPr>
        <w:t>Usmena opomena</w:t>
      </w:r>
    </w:p>
    <w:p w14:paraId="47F39332" w14:textId="77777777" w:rsidR="002C2A7B" w:rsidRDefault="002C2A7B" w:rsidP="002C2A7B">
      <w:pPr>
        <w:pStyle w:val="Odlomakpopisa"/>
        <w:numPr>
          <w:ilvl w:val="0"/>
          <w:numId w:val="3"/>
        </w:numPr>
        <w:jc w:val="both"/>
        <w:rPr>
          <w:rFonts w:ascii="Arial" w:hAnsi="Arial" w:cs="Arial"/>
          <w:lang w:val="hr-HR"/>
        </w:rPr>
      </w:pPr>
      <w:r>
        <w:rPr>
          <w:rFonts w:ascii="Arial" w:hAnsi="Arial" w:cs="Arial"/>
          <w:lang w:val="hr-HR"/>
        </w:rPr>
        <w:t>Pismeno upozorenje</w:t>
      </w:r>
    </w:p>
    <w:p w14:paraId="6662B14A" w14:textId="77777777" w:rsidR="00C30467" w:rsidRPr="002C2A7B" w:rsidRDefault="002C2A7B" w:rsidP="002C2A7B">
      <w:pPr>
        <w:pStyle w:val="Odlomakpopisa"/>
        <w:numPr>
          <w:ilvl w:val="0"/>
          <w:numId w:val="3"/>
        </w:numPr>
        <w:jc w:val="both"/>
        <w:rPr>
          <w:rFonts w:ascii="Arial" w:hAnsi="Arial" w:cs="Arial"/>
          <w:lang w:val="hr-HR"/>
        </w:rPr>
      </w:pPr>
      <w:r>
        <w:rPr>
          <w:rFonts w:ascii="Arial" w:hAnsi="Arial" w:cs="Arial"/>
          <w:lang w:val="hr-HR"/>
        </w:rPr>
        <w:t>Otkaz ugovora o radu</w:t>
      </w:r>
      <w:r w:rsidR="00C30467" w:rsidRPr="002C2A7B">
        <w:rPr>
          <w:rFonts w:ascii="Arial" w:hAnsi="Arial" w:cs="Arial"/>
          <w:lang w:val="hr-HR"/>
        </w:rPr>
        <w:t xml:space="preserve"> </w:t>
      </w:r>
    </w:p>
    <w:p w14:paraId="733852B3" w14:textId="77777777" w:rsidR="00D70C8A" w:rsidRDefault="00D70C8A" w:rsidP="00FD6A16">
      <w:pPr>
        <w:jc w:val="both"/>
        <w:rPr>
          <w:rFonts w:ascii="Arial" w:hAnsi="Arial" w:cs="Arial"/>
          <w:lang w:val="hr-HR"/>
        </w:rPr>
      </w:pPr>
    </w:p>
    <w:p w14:paraId="52C98FAB" w14:textId="77777777" w:rsidR="008519A0" w:rsidRDefault="008519A0" w:rsidP="00FD6A16">
      <w:pPr>
        <w:jc w:val="both"/>
        <w:rPr>
          <w:rFonts w:ascii="Arial" w:hAnsi="Arial" w:cs="Arial"/>
          <w:lang w:val="hr-HR"/>
        </w:rPr>
      </w:pPr>
    </w:p>
    <w:p w14:paraId="199969AA" w14:textId="77777777" w:rsidR="000D48CE" w:rsidRDefault="000D48CE" w:rsidP="000D48CE">
      <w:pPr>
        <w:pStyle w:val="Odlomakpopisa"/>
        <w:numPr>
          <w:ilvl w:val="0"/>
          <w:numId w:val="4"/>
        </w:numPr>
        <w:jc w:val="both"/>
        <w:rPr>
          <w:rFonts w:ascii="Arial" w:hAnsi="Arial" w:cs="Arial"/>
          <w:lang w:val="hr-HR"/>
        </w:rPr>
      </w:pPr>
      <w:r w:rsidRPr="000D48CE">
        <w:rPr>
          <w:rFonts w:ascii="Arial" w:hAnsi="Arial" w:cs="Arial"/>
          <w:lang w:val="hr-HR"/>
        </w:rPr>
        <w:t>PRIJELAZNE I ZAVRŠNE ODREDBE</w:t>
      </w:r>
    </w:p>
    <w:p w14:paraId="2D7770BB" w14:textId="77777777" w:rsidR="000D48CE" w:rsidRDefault="000D48CE" w:rsidP="000D48CE">
      <w:pPr>
        <w:jc w:val="both"/>
        <w:rPr>
          <w:rFonts w:ascii="Arial" w:hAnsi="Arial" w:cs="Arial"/>
          <w:lang w:val="hr-HR"/>
        </w:rPr>
      </w:pPr>
      <w:r>
        <w:rPr>
          <w:rFonts w:ascii="Arial" w:hAnsi="Arial" w:cs="Arial"/>
          <w:lang w:val="hr-HR"/>
        </w:rPr>
        <w:t>Članak 49.</w:t>
      </w:r>
    </w:p>
    <w:p w14:paraId="5A2C84D5" w14:textId="77777777" w:rsidR="000D48CE" w:rsidRDefault="000D48CE" w:rsidP="000D48CE">
      <w:pPr>
        <w:jc w:val="both"/>
        <w:rPr>
          <w:rFonts w:ascii="Arial" w:hAnsi="Arial" w:cs="Arial"/>
          <w:lang w:val="hr-HR"/>
        </w:rPr>
      </w:pPr>
      <w:r>
        <w:rPr>
          <w:rFonts w:ascii="Arial" w:hAnsi="Arial" w:cs="Arial"/>
          <w:lang w:val="hr-HR"/>
        </w:rPr>
        <w:t>Prava i obveze koje proizlaze iz radnog odnosa, a koji nisu uređeni ovim Pravilnikom radnici će ostvariti na temelju odredbi iz Zakona o radu te sklopljenih ugovora o radu i drugih akata Poslodavca.</w:t>
      </w:r>
    </w:p>
    <w:p w14:paraId="78F0C37B" w14:textId="77777777" w:rsidR="000D48CE" w:rsidRDefault="000D48CE" w:rsidP="000D48CE">
      <w:pPr>
        <w:jc w:val="both"/>
        <w:rPr>
          <w:rFonts w:ascii="Arial" w:hAnsi="Arial" w:cs="Arial"/>
          <w:lang w:val="hr-HR"/>
        </w:rPr>
      </w:pPr>
      <w:r>
        <w:rPr>
          <w:rFonts w:ascii="Arial" w:hAnsi="Arial" w:cs="Arial"/>
          <w:lang w:val="hr-HR"/>
        </w:rPr>
        <w:t>Članak 50.</w:t>
      </w:r>
    </w:p>
    <w:p w14:paraId="4788394C" w14:textId="535451F7" w:rsidR="000D48CE" w:rsidRDefault="000D48CE" w:rsidP="000D48CE">
      <w:pPr>
        <w:jc w:val="both"/>
        <w:rPr>
          <w:rFonts w:ascii="Arial" w:hAnsi="Arial" w:cs="Arial"/>
          <w:lang w:val="hr-HR"/>
        </w:rPr>
      </w:pPr>
      <w:r>
        <w:rPr>
          <w:rFonts w:ascii="Arial" w:hAnsi="Arial" w:cs="Arial"/>
          <w:lang w:val="hr-HR"/>
        </w:rPr>
        <w:t>Pravilnik se može m</w:t>
      </w:r>
      <w:r w:rsidR="001F0683">
        <w:rPr>
          <w:rFonts w:ascii="Arial" w:hAnsi="Arial" w:cs="Arial"/>
          <w:lang w:val="hr-HR"/>
        </w:rPr>
        <w:t>i</w:t>
      </w:r>
      <w:r>
        <w:rPr>
          <w:rFonts w:ascii="Arial" w:hAnsi="Arial" w:cs="Arial"/>
          <w:lang w:val="hr-HR"/>
        </w:rPr>
        <w:t>jenjati i dopunjavati na isti način na koji se donosi.</w:t>
      </w:r>
    </w:p>
    <w:p w14:paraId="500AFCF0" w14:textId="77777777" w:rsidR="000D48CE" w:rsidRDefault="000D48CE" w:rsidP="000D48CE">
      <w:pPr>
        <w:jc w:val="both"/>
        <w:rPr>
          <w:rFonts w:ascii="Arial" w:hAnsi="Arial" w:cs="Arial"/>
          <w:lang w:val="hr-HR"/>
        </w:rPr>
      </w:pPr>
      <w:r>
        <w:rPr>
          <w:rFonts w:ascii="Arial" w:hAnsi="Arial" w:cs="Arial"/>
          <w:lang w:val="hr-HR"/>
        </w:rPr>
        <w:t>Članak 51.</w:t>
      </w:r>
    </w:p>
    <w:p w14:paraId="50966558" w14:textId="64D93FC7" w:rsidR="000D48CE" w:rsidRDefault="000D48CE" w:rsidP="000D48CE">
      <w:pPr>
        <w:jc w:val="both"/>
        <w:rPr>
          <w:rFonts w:ascii="Arial" w:hAnsi="Arial" w:cs="Arial"/>
          <w:lang w:val="hr-HR"/>
        </w:rPr>
      </w:pPr>
      <w:r>
        <w:rPr>
          <w:rFonts w:ascii="Arial" w:hAnsi="Arial" w:cs="Arial"/>
          <w:lang w:val="hr-HR"/>
        </w:rPr>
        <w:lastRenderedPageBreak/>
        <w:t>Tumačenje ovog Pravilnika daje Poslodavac ili os</w:t>
      </w:r>
      <w:r w:rsidR="001F0683">
        <w:rPr>
          <w:rFonts w:ascii="Arial" w:hAnsi="Arial" w:cs="Arial"/>
          <w:lang w:val="hr-HR"/>
        </w:rPr>
        <w:t>o</w:t>
      </w:r>
      <w:r>
        <w:rPr>
          <w:rFonts w:ascii="Arial" w:hAnsi="Arial" w:cs="Arial"/>
          <w:lang w:val="hr-HR"/>
        </w:rPr>
        <w:t>ba koju Poslodavac ovlasti.</w:t>
      </w:r>
    </w:p>
    <w:p w14:paraId="34BAB8DC" w14:textId="77777777" w:rsidR="000D48CE" w:rsidRDefault="000D48CE" w:rsidP="000D48CE">
      <w:pPr>
        <w:jc w:val="both"/>
        <w:rPr>
          <w:rFonts w:ascii="Arial" w:hAnsi="Arial" w:cs="Arial"/>
          <w:lang w:val="hr-HR"/>
        </w:rPr>
      </w:pPr>
      <w:r>
        <w:rPr>
          <w:rFonts w:ascii="Arial" w:hAnsi="Arial" w:cs="Arial"/>
          <w:lang w:val="hr-HR"/>
        </w:rPr>
        <w:t>Članak 53.</w:t>
      </w:r>
    </w:p>
    <w:p w14:paraId="7A52AC3B" w14:textId="77777777" w:rsidR="000D48CE" w:rsidRDefault="000D48CE" w:rsidP="000D48CE">
      <w:pPr>
        <w:jc w:val="both"/>
        <w:rPr>
          <w:rFonts w:ascii="Arial" w:hAnsi="Arial" w:cs="Arial"/>
          <w:lang w:val="hr-HR"/>
        </w:rPr>
      </w:pPr>
      <w:r>
        <w:rPr>
          <w:rFonts w:ascii="Arial" w:hAnsi="Arial" w:cs="Arial"/>
          <w:lang w:val="hr-HR"/>
        </w:rPr>
        <w:t xml:space="preserve">Pravilnik se objavljuje na oglasnoj ploči Poslodavca. </w:t>
      </w:r>
    </w:p>
    <w:p w14:paraId="50A64B3E" w14:textId="7D70A755" w:rsidR="00A60CFD" w:rsidRDefault="000D48CE" w:rsidP="00A60CFD">
      <w:pPr>
        <w:jc w:val="both"/>
        <w:rPr>
          <w:rFonts w:ascii="Arial" w:hAnsi="Arial" w:cs="Arial"/>
          <w:lang w:val="hr-HR"/>
        </w:rPr>
      </w:pPr>
      <w:r>
        <w:rPr>
          <w:rFonts w:ascii="Arial" w:hAnsi="Arial" w:cs="Arial"/>
          <w:lang w:val="hr-HR"/>
        </w:rPr>
        <w:t>Pravilnik se uvijek može dobiti na uvid u sjedištu Poslodavca.</w:t>
      </w:r>
    </w:p>
    <w:p w14:paraId="16A17473" w14:textId="77777777" w:rsidR="000D48CE" w:rsidRDefault="000D48CE" w:rsidP="00A60CFD">
      <w:pPr>
        <w:jc w:val="both"/>
        <w:rPr>
          <w:rFonts w:ascii="Arial" w:hAnsi="Arial" w:cs="Arial"/>
          <w:lang w:val="hr-HR"/>
        </w:rPr>
      </w:pPr>
      <w:r>
        <w:rPr>
          <w:rFonts w:ascii="Arial" w:hAnsi="Arial" w:cs="Arial"/>
          <w:lang w:val="hr-HR"/>
        </w:rPr>
        <w:t xml:space="preserve">Članak 54. </w:t>
      </w:r>
    </w:p>
    <w:p w14:paraId="4AFD1AF8" w14:textId="77777777" w:rsidR="000D48CE" w:rsidRDefault="000D48CE" w:rsidP="00A60CFD">
      <w:pPr>
        <w:jc w:val="both"/>
        <w:rPr>
          <w:rFonts w:ascii="Arial" w:hAnsi="Arial" w:cs="Arial"/>
          <w:lang w:val="hr-HR"/>
        </w:rPr>
      </w:pPr>
      <w:r>
        <w:rPr>
          <w:rFonts w:ascii="Arial" w:hAnsi="Arial" w:cs="Arial"/>
          <w:lang w:val="hr-HR"/>
        </w:rPr>
        <w:t>Ovaj Pravilnik stupa na snagu 8 dana od objave na oglasnoj ploči Poslodavca.</w:t>
      </w:r>
    </w:p>
    <w:p w14:paraId="6B0088F6" w14:textId="77777777" w:rsidR="000D48CE" w:rsidRDefault="000D48CE" w:rsidP="00A60CFD">
      <w:pPr>
        <w:jc w:val="both"/>
        <w:rPr>
          <w:rFonts w:ascii="Arial" w:hAnsi="Arial" w:cs="Arial"/>
          <w:lang w:val="hr-HR"/>
        </w:rPr>
      </w:pPr>
    </w:p>
    <w:p w14:paraId="0E9342A7" w14:textId="77777777" w:rsidR="000D48CE" w:rsidRDefault="000D48CE" w:rsidP="00A60CFD">
      <w:pPr>
        <w:jc w:val="both"/>
        <w:rPr>
          <w:rFonts w:ascii="Arial" w:hAnsi="Arial" w:cs="Arial"/>
          <w:lang w:val="hr-HR"/>
        </w:rPr>
      </w:pPr>
    </w:p>
    <w:p w14:paraId="4270A8C1" w14:textId="77777777" w:rsidR="000D48CE" w:rsidRDefault="004E6CCA" w:rsidP="004E6CCA">
      <w:pPr>
        <w:jc w:val="right"/>
        <w:rPr>
          <w:rFonts w:ascii="Arial" w:hAnsi="Arial" w:cs="Arial"/>
          <w:lang w:val="hr-HR"/>
        </w:rPr>
      </w:pPr>
      <w:r>
        <w:rPr>
          <w:rFonts w:ascii="Arial" w:hAnsi="Arial" w:cs="Arial"/>
          <w:lang w:val="hr-HR"/>
        </w:rPr>
        <w:t>Predsjednica Udruge</w:t>
      </w:r>
    </w:p>
    <w:p w14:paraId="7706D4C5" w14:textId="77777777" w:rsidR="004E6CCA" w:rsidRDefault="004E6CCA" w:rsidP="004E6CCA">
      <w:pPr>
        <w:jc w:val="right"/>
        <w:rPr>
          <w:rFonts w:ascii="Arial" w:hAnsi="Arial" w:cs="Arial"/>
          <w:b/>
          <w:lang w:val="hr-HR"/>
        </w:rPr>
      </w:pPr>
      <w:r>
        <w:rPr>
          <w:rFonts w:ascii="Arial" w:hAnsi="Arial" w:cs="Arial"/>
          <w:lang w:val="hr-HR"/>
        </w:rPr>
        <w:t xml:space="preserve">Marija </w:t>
      </w:r>
      <w:proofErr w:type="spellStart"/>
      <w:r>
        <w:rPr>
          <w:rFonts w:ascii="Arial" w:hAnsi="Arial" w:cs="Arial"/>
          <w:lang w:val="hr-HR"/>
        </w:rPr>
        <w:t>Šćiran</w:t>
      </w:r>
      <w:proofErr w:type="spellEnd"/>
    </w:p>
    <w:p w14:paraId="5C1D6F8B" w14:textId="77777777" w:rsidR="00D65860" w:rsidRDefault="00D65860" w:rsidP="00A60CFD">
      <w:pPr>
        <w:jc w:val="both"/>
        <w:rPr>
          <w:rFonts w:ascii="Arial" w:hAnsi="Arial" w:cs="Arial"/>
          <w:b/>
          <w:lang w:val="hr-HR"/>
        </w:rPr>
      </w:pPr>
    </w:p>
    <w:p w14:paraId="704D0993" w14:textId="77777777" w:rsidR="00A60CFD" w:rsidRPr="00A60CFD" w:rsidRDefault="00A60CFD" w:rsidP="00A60CFD">
      <w:pPr>
        <w:jc w:val="both"/>
        <w:rPr>
          <w:rFonts w:ascii="Arial" w:hAnsi="Arial" w:cs="Arial"/>
          <w:b/>
          <w:lang w:val="hr-HR"/>
        </w:rPr>
      </w:pPr>
    </w:p>
    <w:p w14:paraId="567543B0" w14:textId="77777777" w:rsidR="000F402E" w:rsidRDefault="000F402E" w:rsidP="00F83484">
      <w:pPr>
        <w:jc w:val="both"/>
        <w:rPr>
          <w:rFonts w:ascii="Arial" w:hAnsi="Arial" w:cs="Arial"/>
          <w:lang w:val="hr-HR"/>
        </w:rPr>
      </w:pPr>
    </w:p>
    <w:p w14:paraId="6BB2975E" w14:textId="77777777" w:rsidR="000F402E" w:rsidRDefault="000F402E" w:rsidP="00F83484">
      <w:pPr>
        <w:jc w:val="both"/>
        <w:rPr>
          <w:rFonts w:ascii="Arial" w:hAnsi="Arial" w:cs="Arial"/>
          <w:lang w:val="hr-HR"/>
        </w:rPr>
      </w:pPr>
    </w:p>
    <w:p w14:paraId="3D65E896" w14:textId="77777777" w:rsidR="007D2E08" w:rsidRPr="007D2E08" w:rsidRDefault="00546967" w:rsidP="007D2E08">
      <w:pPr>
        <w:rPr>
          <w:rFonts w:ascii="Arial" w:hAnsi="Arial" w:cs="Arial"/>
          <w:lang w:val="hr-HR"/>
        </w:rPr>
      </w:pPr>
      <w:r>
        <w:rPr>
          <w:rFonts w:ascii="Arial" w:hAnsi="Arial" w:cs="Arial"/>
          <w:lang w:val="hr-HR"/>
        </w:rPr>
        <w:t xml:space="preserve">                                                     </w:t>
      </w:r>
      <w:r w:rsidR="007D2E08">
        <w:rPr>
          <w:rFonts w:ascii="Arial" w:hAnsi="Arial" w:cs="Arial"/>
          <w:lang w:val="hr-HR"/>
        </w:rPr>
        <w:t xml:space="preserve">   </w:t>
      </w:r>
    </w:p>
    <w:sectPr w:rsidR="007D2E08" w:rsidRPr="007D2E08" w:rsidSect="000872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86A8E"/>
    <w:multiLevelType w:val="hybridMultilevel"/>
    <w:tmpl w:val="CA0817DC"/>
    <w:lvl w:ilvl="0" w:tplc="1CA8CCD0">
      <w:start w:val="6"/>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53CC718F"/>
    <w:multiLevelType w:val="hybridMultilevel"/>
    <w:tmpl w:val="3FC2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A75CAC"/>
    <w:multiLevelType w:val="hybridMultilevel"/>
    <w:tmpl w:val="F6688D64"/>
    <w:lvl w:ilvl="0" w:tplc="59DE2A16">
      <w:start w:val="1"/>
      <w:numFmt w:val="upperRoman"/>
      <w:lvlText w:val="%1."/>
      <w:lvlJc w:val="left"/>
      <w:pPr>
        <w:ind w:left="1287"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8A70C8"/>
    <w:multiLevelType w:val="hybridMultilevel"/>
    <w:tmpl w:val="57945914"/>
    <w:lvl w:ilvl="0" w:tplc="117E79A6">
      <w:start w:val="5"/>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num w:numId="1" w16cid:durableId="1139804114">
    <w:abstractNumId w:val="2"/>
  </w:num>
  <w:num w:numId="2" w16cid:durableId="771247104">
    <w:abstractNumId w:val="1"/>
  </w:num>
  <w:num w:numId="3" w16cid:durableId="1666785338">
    <w:abstractNumId w:val="3"/>
  </w:num>
  <w:num w:numId="4" w16cid:durableId="191847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B6611"/>
    <w:rsid w:val="000117F2"/>
    <w:rsid w:val="00041877"/>
    <w:rsid w:val="0007578D"/>
    <w:rsid w:val="000872AE"/>
    <w:rsid w:val="00087B05"/>
    <w:rsid w:val="00090933"/>
    <w:rsid w:val="000B63E6"/>
    <w:rsid w:val="000D0ADE"/>
    <w:rsid w:val="000D48CE"/>
    <w:rsid w:val="000E7E35"/>
    <w:rsid w:val="000F402E"/>
    <w:rsid w:val="00123EC3"/>
    <w:rsid w:val="00131697"/>
    <w:rsid w:val="001F0683"/>
    <w:rsid w:val="00227584"/>
    <w:rsid w:val="002631ED"/>
    <w:rsid w:val="002862F1"/>
    <w:rsid w:val="00295177"/>
    <w:rsid w:val="002A2973"/>
    <w:rsid w:val="002A6E7F"/>
    <w:rsid w:val="002B25AF"/>
    <w:rsid w:val="002C2A7B"/>
    <w:rsid w:val="0035403E"/>
    <w:rsid w:val="0036484D"/>
    <w:rsid w:val="0036765A"/>
    <w:rsid w:val="003B0B9E"/>
    <w:rsid w:val="003D06E0"/>
    <w:rsid w:val="003D3485"/>
    <w:rsid w:val="003F1E2B"/>
    <w:rsid w:val="0047079D"/>
    <w:rsid w:val="0047307F"/>
    <w:rsid w:val="004730B7"/>
    <w:rsid w:val="004E565C"/>
    <w:rsid w:val="004E6CCA"/>
    <w:rsid w:val="004F77A3"/>
    <w:rsid w:val="00507D69"/>
    <w:rsid w:val="00521A4C"/>
    <w:rsid w:val="005222CC"/>
    <w:rsid w:val="005237E3"/>
    <w:rsid w:val="00546967"/>
    <w:rsid w:val="00557F72"/>
    <w:rsid w:val="0059569A"/>
    <w:rsid w:val="005A63D9"/>
    <w:rsid w:val="00617C05"/>
    <w:rsid w:val="00633F07"/>
    <w:rsid w:val="00645A11"/>
    <w:rsid w:val="006B1E48"/>
    <w:rsid w:val="006C7EC9"/>
    <w:rsid w:val="006E65E2"/>
    <w:rsid w:val="006E69D6"/>
    <w:rsid w:val="0071466F"/>
    <w:rsid w:val="00731729"/>
    <w:rsid w:val="0076401E"/>
    <w:rsid w:val="00765AA4"/>
    <w:rsid w:val="00774536"/>
    <w:rsid w:val="007759C1"/>
    <w:rsid w:val="007D2908"/>
    <w:rsid w:val="007D2E08"/>
    <w:rsid w:val="007E6D28"/>
    <w:rsid w:val="00830D32"/>
    <w:rsid w:val="008519A0"/>
    <w:rsid w:val="00862293"/>
    <w:rsid w:val="008F5C5F"/>
    <w:rsid w:val="008F6E2B"/>
    <w:rsid w:val="00902283"/>
    <w:rsid w:val="00904FEA"/>
    <w:rsid w:val="00965800"/>
    <w:rsid w:val="00986756"/>
    <w:rsid w:val="009B5412"/>
    <w:rsid w:val="009C1672"/>
    <w:rsid w:val="009D7E5D"/>
    <w:rsid w:val="009E7D43"/>
    <w:rsid w:val="00A23CEC"/>
    <w:rsid w:val="00A36B2C"/>
    <w:rsid w:val="00A549BB"/>
    <w:rsid w:val="00A60CFD"/>
    <w:rsid w:val="00A63B33"/>
    <w:rsid w:val="00A7564D"/>
    <w:rsid w:val="00AA19C6"/>
    <w:rsid w:val="00AE041C"/>
    <w:rsid w:val="00B16B91"/>
    <w:rsid w:val="00B67713"/>
    <w:rsid w:val="00B808A5"/>
    <w:rsid w:val="00B863E3"/>
    <w:rsid w:val="00B8706D"/>
    <w:rsid w:val="00BD7D8A"/>
    <w:rsid w:val="00C14B9E"/>
    <w:rsid w:val="00C30467"/>
    <w:rsid w:val="00C369BD"/>
    <w:rsid w:val="00C434F7"/>
    <w:rsid w:val="00C63BD8"/>
    <w:rsid w:val="00CB5BD8"/>
    <w:rsid w:val="00CB6611"/>
    <w:rsid w:val="00CF140E"/>
    <w:rsid w:val="00D34590"/>
    <w:rsid w:val="00D65860"/>
    <w:rsid w:val="00D70C8A"/>
    <w:rsid w:val="00D82C47"/>
    <w:rsid w:val="00D90138"/>
    <w:rsid w:val="00D90CFF"/>
    <w:rsid w:val="00DB4CDC"/>
    <w:rsid w:val="00DC4A31"/>
    <w:rsid w:val="00DF4252"/>
    <w:rsid w:val="00DF55D8"/>
    <w:rsid w:val="00DF683E"/>
    <w:rsid w:val="00E16B16"/>
    <w:rsid w:val="00E33511"/>
    <w:rsid w:val="00E42878"/>
    <w:rsid w:val="00E53EBD"/>
    <w:rsid w:val="00E64265"/>
    <w:rsid w:val="00E80E22"/>
    <w:rsid w:val="00E835B2"/>
    <w:rsid w:val="00EA3747"/>
    <w:rsid w:val="00EC455E"/>
    <w:rsid w:val="00ED49FD"/>
    <w:rsid w:val="00EE34B1"/>
    <w:rsid w:val="00F4394B"/>
    <w:rsid w:val="00F83484"/>
    <w:rsid w:val="00F83CA1"/>
    <w:rsid w:val="00F8576E"/>
    <w:rsid w:val="00FB7BE3"/>
    <w:rsid w:val="00FC164D"/>
    <w:rsid w:val="00FC76BE"/>
    <w:rsid w:val="00FD6A16"/>
    <w:rsid w:val="00FD75AB"/>
    <w:rsid w:val="00FE4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BD912"/>
  <w15:docId w15:val="{176A2C8C-316B-42FE-9827-D4ADA6877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2A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E56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978</TotalTime>
  <Pages>16</Pages>
  <Words>3071</Words>
  <Characters>17508</Characters>
  <Application>Microsoft Office Word</Application>
  <DocSecurity>0</DocSecurity>
  <Lines>145</Lines>
  <Paragraphs>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udruga.providenca@gmail.com</cp:lastModifiedBy>
  <cp:revision>96</cp:revision>
  <cp:lastPrinted>2023-01-13T07:38:00Z</cp:lastPrinted>
  <dcterms:created xsi:type="dcterms:W3CDTF">2022-04-22T07:14:00Z</dcterms:created>
  <dcterms:modified xsi:type="dcterms:W3CDTF">2023-01-13T07:38:00Z</dcterms:modified>
</cp:coreProperties>
</file>